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10" w:rsidRDefault="00FB0F2F">
      <w:pPr>
        <w:rPr>
          <w:rFonts w:ascii="Verdana" w:hAnsi="Verdana"/>
          <w:b/>
          <w:sz w:val="28"/>
        </w:rPr>
      </w:pPr>
      <w:r w:rsidRPr="00FB0F2F">
        <w:rPr>
          <w:rFonts w:ascii="Verdana" w:hAnsi="Verdana"/>
          <w:sz w:val="28"/>
        </w:rPr>
        <w:t>POKLICNA MATURA 201</w:t>
      </w:r>
      <w:r w:rsidR="00F23D9C">
        <w:rPr>
          <w:rFonts w:ascii="Verdana" w:hAnsi="Verdana"/>
          <w:sz w:val="28"/>
        </w:rPr>
        <w:t>7</w:t>
      </w:r>
      <w:r w:rsidRPr="00FB0F2F"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 </w:t>
      </w:r>
      <w:r w:rsidRPr="00FB0F2F">
        <w:rPr>
          <w:rFonts w:ascii="Verdana" w:hAnsi="Verdana"/>
          <w:b/>
          <w:sz w:val="28"/>
        </w:rPr>
        <w:t>TEHNIK RAČUNALNIŠTVA</w:t>
      </w:r>
    </w:p>
    <w:p w:rsidR="00FB0F2F" w:rsidRDefault="00FB0F2F" w:rsidP="00FB0F2F">
      <w:pPr>
        <w:jc w:val="righ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Domžale, </w:t>
      </w:r>
      <w:r w:rsidR="00604453">
        <w:rPr>
          <w:rFonts w:ascii="Verdana" w:hAnsi="Verdana"/>
          <w:sz w:val="28"/>
        </w:rPr>
        <w:t>06</w:t>
      </w:r>
      <w:r>
        <w:rPr>
          <w:rFonts w:ascii="Verdana" w:hAnsi="Verdana"/>
          <w:sz w:val="28"/>
        </w:rPr>
        <w:t>.</w:t>
      </w:r>
      <w:r w:rsidR="00604453">
        <w:rPr>
          <w:rFonts w:ascii="Verdana" w:hAnsi="Verdana"/>
          <w:sz w:val="28"/>
        </w:rPr>
        <w:t>10</w:t>
      </w:r>
      <w:r>
        <w:rPr>
          <w:rFonts w:ascii="Verdana" w:hAnsi="Verdana"/>
          <w:sz w:val="28"/>
        </w:rPr>
        <w:t>.20</w:t>
      </w:r>
      <w:r w:rsidR="00DD5991">
        <w:rPr>
          <w:rFonts w:ascii="Verdana" w:hAnsi="Verdana"/>
          <w:sz w:val="28"/>
        </w:rPr>
        <w:t>1</w:t>
      </w:r>
      <w:r w:rsidR="00F23D9C">
        <w:rPr>
          <w:rFonts w:ascii="Verdana" w:hAnsi="Verdana"/>
          <w:sz w:val="28"/>
        </w:rPr>
        <w:t>6</w:t>
      </w:r>
    </w:p>
    <w:p w:rsidR="00DD5991" w:rsidRDefault="00DD5991" w:rsidP="00DD5991">
      <w:pPr>
        <w:spacing w:after="0"/>
        <w:rPr>
          <w:rFonts w:ascii="Verdana" w:hAnsi="Verdana"/>
          <w:sz w:val="28"/>
        </w:rPr>
      </w:pPr>
    </w:p>
    <w:p w:rsidR="00FB0F2F" w:rsidRDefault="00FB0F2F" w:rsidP="00DD5991">
      <w:pPr>
        <w:spacing w:after="1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IZDELEK</w:t>
      </w:r>
    </w:p>
    <w:p w:rsidR="00D563C9" w:rsidRDefault="00FB0F2F" w:rsidP="00B91958">
      <w:pPr>
        <w:ind w:right="-177"/>
        <w:rPr>
          <w:rFonts w:ascii="Verdana" w:hAnsi="Verdana"/>
          <w:sz w:val="26"/>
          <w:szCs w:val="26"/>
        </w:rPr>
      </w:pPr>
      <w:r w:rsidRPr="00FB0F2F">
        <w:rPr>
          <w:rFonts w:ascii="Verdana" w:hAnsi="Verdana"/>
          <w:sz w:val="26"/>
          <w:szCs w:val="26"/>
        </w:rPr>
        <w:t>Kandidati, ki so naslov izdelka pridobili pravočasno, do konca decembra 201</w:t>
      </w:r>
      <w:r w:rsidR="00B91958">
        <w:rPr>
          <w:rFonts w:ascii="Verdana" w:hAnsi="Verdana"/>
          <w:sz w:val="26"/>
          <w:szCs w:val="26"/>
        </w:rPr>
        <w:t>6</w:t>
      </w:r>
      <w:r w:rsidRPr="00FB0F2F">
        <w:rPr>
          <w:rFonts w:ascii="Verdana" w:hAnsi="Verdana"/>
          <w:sz w:val="26"/>
          <w:szCs w:val="26"/>
        </w:rPr>
        <w:t>, ga bodo lahko zagovarjali v spomladanskem izpitnem roku 201</w:t>
      </w:r>
      <w:r w:rsidR="00B91958">
        <w:rPr>
          <w:rFonts w:ascii="Verdana" w:hAnsi="Verdana"/>
          <w:sz w:val="26"/>
          <w:szCs w:val="26"/>
        </w:rPr>
        <w:t>7.</w:t>
      </w: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817"/>
        <w:gridCol w:w="2835"/>
        <w:gridCol w:w="6379"/>
      </w:tblGrid>
      <w:tr w:rsidR="00FB0F2F" w:rsidTr="003C2042">
        <w:trPr>
          <w:trHeight w:val="345"/>
        </w:trPr>
        <w:tc>
          <w:tcPr>
            <w:tcW w:w="817" w:type="dxa"/>
            <w:vMerge w:val="restart"/>
          </w:tcPr>
          <w:p w:rsidR="00FB0F2F" w:rsidRPr="005B1AB1" w:rsidRDefault="00FB0F2F" w:rsidP="00FB0F2F">
            <w:pPr>
              <w:ind w:right="-177"/>
              <w:rPr>
                <w:rFonts w:ascii="Verdana" w:hAnsi="Verdana"/>
                <w:b/>
                <w:sz w:val="26"/>
                <w:szCs w:val="26"/>
              </w:rPr>
            </w:pPr>
            <w:proofErr w:type="spellStart"/>
            <w:r w:rsidRPr="005B1AB1">
              <w:rPr>
                <w:rFonts w:ascii="Verdana" w:hAnsi="Verdana"/>
                <w:b/>
                <w:sz w:val="26"/>
                <w:szCs w:val="26"/>
              </w:rPr>
              <w:t>Zap</w:t>
            </w:r>
            <w:proofErr w:type="spellEnd"/>
            <w:r w:rsidRPr="005B1AB1">
              <w:rPr>
                <w:rFonts w:ascii="Verdana" w:hAnsi="Verdana"/>
                <w:b/>
                <w:sz w:val="26"/>
                <w:szCs w:val="26"/>
              </w:rPr>
              <w:t>.</w:t>
            </w:r>
          </w:p>
          <w:p w:rsidR="00FB0F2F" w:rsidRPr="005B1AB1" w:rsidRDefault="00FB0F2F" w:rsidP="00FB0F2F">
            <w:pPr>
              <w:ind w:right="-177"/>
              <w:rPr>
                <w:rFonts w:ascii="Verdana" w:hAnsi="Verdana"/>
                <w:b/>
                <w:sz w:val="26"/>
                <w:szCs w:val="26"/>
              </w:rPr>
            </w:pPr>
            <w:r w:rsidRPr="005B1AB1">
              <w:rPr>
                <w:rFonts w:ascii="Verdana" w:hAnsi="Verdana"/>
                <w:b/>
                <w:sz w:val="26"/>
                <w:szCs w:val="26"/>
              </w:rPr>
              <w:t>št.</w:t>
            </w:r>
          </w:p>
        </w:tc>
        <w:tc>
          <w:tcPr>
            <w:tcW w:w="2835" w:type="dxa"/>
            <w:vAlign w:val="center"/>
          </w:tcPr>
          <w:p w:rsidR="00FB0F2F" w:rsidRPr="005B1AB1" w:rsidRDefault="00FB0F2F" w:rsidP="00FB0F2F">
            <w:pPr>
              <w:ind w:right="-177"/>
              <w:rPr>
                <w:rFonts w:ascii="Verdana" w:hAnsi="Verdana"/>
                <w:b/>
                <w:sz w:val="26"/>
                <w:szCs w:val="26"/>
              </w:rPr>
            </w:pPr>
            <w:r w:rsidRPr="005B1AB1">
              <w:rPr>
                <w:rFonts w:ascii="Verdana" w:hAnsi="Verdana"/>
                <w:b/>
                <w:sz w:val="26"/>
                <w:szCs w:val="26"/>
              </w:rPr>
              <w:t>KANDIDAT</w:t>
            </w:r>
          </w:p>
        </w:tc>
        <w:tc>
          <w:tcPr>
            <w:tcW w:w="6379" w:type="dxa"/>
            <w:vMerge w:val="restart"/>
            <w:vAlign w:val="center"/>
          </w:tcPr>
          <w:p w:rsidR="00FB0F2F" w:rsidRPr="005B1AB1" w:rsidRDefault="00FB0F2F" w:rsidP="00FB0F2F">
            <w:pPr>
              <w:ind w:right="-177"/>
              <w:rPr>
                <w:rFonts w:ascii="Verdana" w:hAnsi="Verdana"/>
                <w:b/>
                <w:sz w:val="26"/>
                <w:szCs w:val="26"/>
              </w:rPr>
            </w:pPr>
            <w:r w:rsidRPr="005B1AB1">
              <w:rPr>
                <w:rFonts w:ascii="Verdana" w:hAnsi="Verdana"/>
                <w:b/>
                <w:sz w:val="26"/>
                <w:szCs w:val="26"/>
              </w:rPr>
              <w:t>NASLOV</w:t>
            </w:r>
          </w:p>
        </w:tc>
      </w:tr>
      <w:tr w:rsidR="00FB0F2F" w:rsidTr="003C2042">
        <w:trPr>
          <w:trHeight w:val="285"/>
        </w:trPr>
        <w:tc>
          <w:tcPr>
            <w:tcW w:w="817" w:type="dxa"/>
            <w:vMerge/>
          </w:tcPr>
          <w:p w:rsidR="00FB0F2F" w:rsidRDefault="00FB0F2F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B0F2F" w:rsidRPr="005B1AB1" w:rsidRDefault="00FB0F2F" w:rsidP="00FB0F2F">
            <w:pPr>
              <w:ind w:right="34"/>
              <w:jc w:val="right"/>
              <w:rPr>
                <w:rFonts w:ascii="Verdana" w:hAnsi="Verdana"/>
                <w:b/>
                <w:sz w:val="26"/>
                <w:szCs w:val="26"/>
              </w:rPr>
            </w:pPr>
            <w:r w:rsidRPr="005B1AB1">
              <w:rPr>
                <w:rFonts w:ascii="Verdana" w:hAnsi="Verdana"/>
                <w:b/>
                <w:sz w:val="26"/>
                <w:szCs w:val="26"/>
              </w:rPr>
              <w:t>MENTOR</w:t>
            </w:r>
          </w:p>
        </w:tc>
        <w:tc>
          <w:tcPr>
            <w:tcW w:w="6379" w:type="dxa"/>
            <w:vMerge/>
          </w:tcPr>
          <w:p w:rsidR="00FB0F2F" w:rsidRDefault="00FB0F2F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561DB4" w:rsidTr="003C2042">
        <w:tc>
          <w:tcPr>
            <w:tcW w:w="817" w:type="dxa"/>
            <w:vMerge w:val="restart"/>
            <w:vAlign w:val="center"/>
          </w:tcPr>
          <w:p w:rsidR="00561DB4" w:rsidRDefault="00561DB4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61DB4" w:rsidRDefault="00561DB4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561DB4" w:rsidRDefault="00561DB4" w:rsidP="00561DB4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Izdelava demonstracij za 10 vaj (IEKIV)</w:t>
            </w:r>
          </w:p>
        </w:tc>
      </w:tr>
      <w:tr w:rsidR="00561DB4" w:rsidTr="001A7747">
        <w:tc>
          <w:tcPr>
            <w:tcW w:w="817" w:type="dxa"/>
            <w:vMerge/>
            <w:vAlign w:val="center"/>
          </w:tcPr>
          <w:p w:rsidR="00561DB4" w:rsidRDefault="00561DB4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561DB4" w:rsidRDefault="00561DB4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30047E">
              <w:rPr>
                <w:rFonts w:ascii="Verdana" w:hAnsi="Verdana"/>
                <w:sz w:val="26"/>
                <w:szCs w:val="26"/>
              </w:rPr>
              <w:t>Rihard Bonifer</w:t>
            </w:r>
          </w:p>
        </w:tc>
        <w:tc>
          <w:tcPr>
            <w:tcW w:w="6379" w:type="dxa"/>
            <w:vMerge/>
            <w:vAlign w:val="center"/>
          </w:tcPr>
          <w:p w:rsidR="00561DB4" w:rsidRPr="009A0C96" w:rsidRDefault="00561DB4" w:rsidP="00561DB4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561DB4" w:rsidTr="003C2042">
        <w:tc>
          <w:tcPr>
            <w:tcW w:w="817" w:type="dxa"/>
            <w:vMerge w:val="restart"/>
            <w:vAlign w:val="center"/>
          </w:tcPr>
          <w:p w:rsidR="00561DB4" w:rsidRDefault="00561DB4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61DB4" w:rsidRDefault="00561DB4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561DB4" w:rsidRDefault="00561DB4" w:rsidP="00561DB4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Izdelava demonstracij za 10 vaj (OMTV)</w:t>
            </w:r>
          </w:p>
        </w:tc>
      </w:tr>
      <w:tr w:rsidR="00561DB4" w:rsidTr="001A7747">
        <w:tc>
          <w:tcPr>
            <w:tcW w:w="817" w:type="dxa"/>
            <w:vMerge/>
            <w:vAlign w:val="center"/>
          </w:tcPr>
          <w:p w:rsidR="00561DB4" w:rsidRDefault="00561DB4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561DB4" w:rsidRDefault="00561DB4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30047E">
              <w:rPr>
                <w:rFonts w:ascii="Verdana" w:hAnsi="Verdana"/>
                <w:sz w:val="26"/>
                <w:szCs w:val="26"/>
              </w:rPr>
              <w:t>Rihard Bonifer</w:t>
            </w:r>
          </w:p>
        </w:tc>
        <w:tc>
          <w:tcPr>
            <w:tcW w:w="6379" w:type="dxa"/>
            <w:vMerge/>
            <w:vAlign w:val="center"/>
          </w:tcPr>
          <w:p w:rsidR="00561DB4" w:rsidRDefault="00561DB4" w:rsidP="00561DB4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561DB4" w:rsidTr="003C2042">
        <w:tc>
          <w:tcPr>
            <w:tcW w:w="817" w:type="dxa"/>
            <w:vMerge w:val="restart"/>
            <w:vAlign w:val="center"/>
          </w:tcPr>
          <w:p w:rsidR="00561DB4" w:rsidRDefault="00561DB4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561DB4" w:rsidRDefault="00561DB4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561DB4" w:rsidRDefault="00561DB4" w:rsidP="00561DB4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Izdelava izobraževalnega videa – spajkanje (IEKIV)</w:t>
            </w:r>
          </w:p>
        </w:tc>
      </w:tr>
      <w:tr w:rsidR="00561DB4" w:rsidTr="001A7747">
        <w:tc>
          <w:tcPr>
            <w:tcW w:w="817" w:type="dxa"/>
            <w:vMerge/>
            <w:vAlign w:val="center"/>
          </w:tcPr>
          <w:p w:rsidR="00561DB4" w:rsidRDefault="00561DB4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561DB4" w:rsidRDefault="00561DB4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30047E">
              <w:rPr>
                <w:rFonts w:ascii="Verdana" w:hAnsi="Verdana"/>
                <w:sz w:val="26"/>
                <w:szCs w:val="26"/>
              </w:rPr>
              <w:t>Rihard Bonifer</w:t>
            </w:r>
          </w:p>
        </w:tc>
        <w:tc>
          <w:tcPr>
            <w:tcW w:w="6379" w:type="dxa"/>
            <w:vMerge/>
            <w:vAlign w:val="center"/>
          </w:tcPr>
          <w:p w:rsidR="00561DB4" w:rsidRDefault="00561DB4" w:rsidP="00561DB4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561DB4" w:rsidTr="003C2042">
        <w:tc>
          <w:tcPr>
            <w:tcW w:w="817" w:type="dxa"/>
            <w:vMerge w:val="restart"/>
            <w:vAlign w:val="center"/>
          </w:tcPr>
          <w:p w:rsidR="00561DB4" w:rsidRDefault="00561DB4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561DB4" w:rsidRDefault="00561DB4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561DB4" w:rsidRDefault="00561DB4" w:rsidP="00561DB4">
            <w:pPr>
              <w:rPr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Predstavitev opreme </w:t>
            </w:r>
            <w:r>
              <w:rPr>
                <w:sz w:val="26"/>
                <w:szCs w:val="26"/>
              </w:rPr>
              <w:t>(</w:t>
            </w:r>
            <w:r>
              <w:rPr>
                <w:rFonts w:ascii="Verdana" w:hAnsi="Verdana"/>
                <w:sz w:val="26"/>
                <w:szCs w:val="26"/>
              </w:rPr>
              <w:t>video/avdio/osvetlitev</w:t>
            </w:r>
            <w:r>
              <w:rPr>
                <w:sz w:val="26"/>
                <w:szCs w:val="26"/>
              </w:rPr>
              <w:t xml:space="preserve">) </w:t>
            </w:r>
            <w:r>
              <w:rPr>
                <w:rFonts w:ascii="Verdana" w:hAnsi="Verdana"/>
                <w:sz w:val="26"/>
                <w:szCs w:val="26"/>
              </w:rPr>
              <w:t>za prireditve</w:t>
            </w:r>
            <w:r>
              <w:rPr>
                <w:sz w:val="26"/>
                <w:szCs w:val="26"/>
              </w:rPr>
              <w:t>,</w:t>
            </w:r>
            <w:r>
              <w:rPr>
                <w:rFonts w:ascii="Verdana" w:hAnsi="Verdana"/>
                <w:sz w:val="26"/>
                <w:szCs w:val="26"/>
              </w:rPr>
              <w:t xml:space="preserve"> izdelava inf</w:t>
            </w:r>
            <w:r>
              <w:rPr>
                <w:sz w:val="26"/>
                <w:szCs w:val="26"/>
              </w:rPr>
              <w:t xml:space="preserve">ormativne </w:t>
            </w:r>
            <w:r>
              <w:rPr>
                <w:rFonts w:ascii="Verdana" w:hAnsi="Verdana"/>
                <w:sz w:val="26"/>
                <w:szCs w:val="26"/>
              </w:rPr>
              <w:t>ponudbe za izbrano konkretno postavitev (OMTV)</w:t>
            </w:r>
          </w:p>
        </w:tc>
      </w:tr>
      <w:tr w:rsidR="00FB0F2F" w:rsidTr="003C2042">
        <w:tc>
          <w:tcPr>
            <w:tcW w:w="817" w:type="dxa"/>
            <w:vMerge/>
            <w:vAlign w:val="center"/>
          </w:tcPr>
          <w:p w:rsidR="00FB0F2F" w:rsidRDefault="00FB0F2F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FB0F2F" w:rsidRDefault="0030047E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30047E">
              <w:rPr>
                <w:rFonts w:ascii="Verdana" w:hAnsi="Verdana"/>
                <w:sz w:val="26"/>
                <w:szCs w:val="26"/>
              </w:rPr>
              <w:t>Rihard Bonifer</w:t>
            </w:r>
          </w:p>
        </w:tc>
        <w:tc>
          <w:tcPr>
            <w:tcW w:w="6379" w:type="dxa"/>
            <w:vMerge/>
          </w:tcPr>
          <w:p w:rsidR="00FB0F2F" w:rsidRDefault="00FB0F2F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FD0A5D" w:rsidTr="009843D5">
        <w:tc>
          <w:tcPr>
            <w:tcW w:w="817" w:type="dxa"/>
            <w:vMerge w:val="restart"/>
            <w:vAlign w:val="center"/>
          </w:tcPr>
          <w:p w:rsidR="00FD0A5D" w:rsidRDefault="00FD0A5D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FD0A5D" w:rsidRDefault="00FD0A5D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FD0A5D" w:rsidRPr="00FD0A5D" w:rsidRDefault="00FD0A5D" w:rsidP="00FD0A5D">
            <w:pPr>
              <w:rPr>
                <w:rFonts w:ascii="Verdana" w:hAnsi="Verdana"/>
                <w:sz w:val="26"/>
                <w:szCs w:val="26"/>
              </w:rPr>
            </w:pPr>
            <w:r w:rsidRPr="00FD0A5D">
              <w:rPr>
                <w:rFonts w:ascii="Verdana" w:hAnsi="Verdana"/>
                <w:sz w:val="26"/>
                <w:szCs w:val="26"/>
              </w:rPr>
              <w:t>Izvedba  prenosa v živo z</w:t>
            </w:r>
            <w:r>
              <w:rPr>
                <w:rFonts w:ascii="Verdana" w:hAnsi="Verdana"/>
                <w:sz w:val="26"/>
                <w:szCs w:val="26"/>
              </w:rPr>
              <w:t xml:space="preserve"> dvema kamerama in mešanje slik</w:t>
            </w:r>
          </w:p>
        </w:tc>
      </w:tr>
      <w:tr w:rsidR="00FD0A5D" w:rsidTr="009843D5">
        <w:tc>
          <w:tcPr>
            <w:tcW w:w="817" w:type="dxa"/>
            <w:vMerge/>
            <w:vAlign w:val="center"/>
          </w:tcPr>
          <w:p w:rsidR="00FD0A5D" w:rsidRDefault="00FD0A5D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A5D" w:rsidRDefault="00FD0A5D" w:rsidP="0030047E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FB0F2F">
              <w:rPr>
                <w:rFonts w:ascii="Verdana" w:hAnsi="Verdana"/>
                <w:sz w:val="26"/>
                <w:szCs w:val="26"/>
              </w:rPr>
              <w:t>Greg</w:t>
            </w:r>
            <w:r>
              <w:rPr>
                <w:rFonts w:ascii="Verdana" w:hAnsi="Verdana"/>
                <w:sz w:val="26"/>
                <w:szCs w:val="26"/>
              </w:rPr>
              <w:t>or</w:t>
            </w:r>
            <w:r w:rsidRPr="00FB0F2F">
              <w:rPr>
                <w:rFonts w:ascii="Verdana" w:hAnsi="Verdana"/>
                <w:sz w:val="26"/>
                <w:szCs w:val="26"/>
              </w:rPr>
              <w:t xml:space="preserve"> Cedilnik</w:t>
            </w:r>
          </w:p>
        </w:tc>
        <w:tc>
          <w:tcPr>
            <w:tcW w:w="6379" w:type="dxa"/>
            <w:vMerge/>
            <w:vAlign w:val="center"/>
          </w:tcPr>
          <w:p w:rsidR="00FD0A5D" w:rsidRDefault="00FD0A5D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FD0A5D" w:rsidTr="009843D5">
        <w:tc>
          <w:tcPr>
            <w:tcW w:w="817" w:type="dxa"/>
            <w:vMerge w:val="restart"/>
            <w:vAlign w:val="center"/>
          </w:tcPr>
          <w:p w:rsidR="00FD0A5D" w:rsidRDefault="00FD0A5D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FD0A5D" w:rsidRDefault="00FD0A5D" w:rsidP="00A30BF5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FD0A5D" w:rsidRPr="00FD0A5D" w:rsidRDefault="00FD0A5D" w:rsidP="00947039">
            <w:pPr>
              <w:pStyle w:val="Brezrazmikov"/>
              <w:rPr>
                <w:rFonts w:ascii="Verdana" w:hAnsi="Verdana"/>
                <w:sz w:val="26"/>
                <w:szCs w:val="26"/>
              </w:rPr>
            </w:pPr>
            <w:r w:rsidRPr="00FD0A5D">
              <w:rPr>
                <w:rFonts w:ascii="Verdana" w:hAnsi="Verdana"/>
                <w:sz w:val="26"/>
                <w:szCs w:val="26"/>
              </w:rPr>
              <w:t xml:space="preserve">Multimedijska predstavitev izobraževalnega programa tehnik računalništva na SŠ Domžale </w:t>
            </w:r>
          </w:p>
        </w:tc>
      </w:tr>
      <w:tr w:rsidR="00FD0A5D" w:rsidTr="009843D5">
        <w:tc>
          <w:tcPr>
            <w:tcW w:w="817" w:type="dxa"/>
            <w:vMerge/>
            <w:vAlign w:val="center"/>
          </w:tcPr>
          <w:p w:rsidR="00FD0A5D" w:rsidRDefault="00FD0A5D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A5D" w:rsidRDefault="00FD0A5D" w:rsidP="0030047E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FB0F2F">
              <w:rPr>
                <w:rFonts w:ascii="Verdana" w:hAnsi="Verdana"/>
                <w:sz w:val="26"/>
                <w:szCs w:val="26"/>
              </w:rPr>
              <w:t>Greg</w:t>
            </w:r>
            <w:r>
              <w:rPr>
                <w:rFonts w:ascii="Verdana" w:hAnsi="Verdana"/>
                <w:sz w:val="26"/>
                <w:szCs w:val="26"/>
              </w:rPr>
              <w:t>or</w:t>
            </w:r>
            <w:r w:rsidRPr="00FB0F2F">
              <w:rPr>
                <w:rFonts w:ascii="Verdana" w:hAnsi="Verdana"/>
                <w:sz w:val="26"/>
                <w:szCs w:val="26"/>
              </w:rPr>
              <w:t xml:space="preserve"> Cedilnik</w:t>
            </w:r>
          </w:p>
        </w:tc>
        <w:tc>
          <w:tcPr>
            <w:tcW w:w="6379" w:type="dxa"/>
            <w:vMerge/>
            <w:vAlign w:val="center"/>
          </w:tcPr>
          <w:p w:rsidR="00FD0A5D" w:rsidRDefault="00FD0A5D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FD0A5D" w:rsidTr="009843D5">
        <w:tc>
          <w:tcPr>
            <w:tcW w:w="817" w:type="dxa"/>
            <w:vMerge w:val="restart"/>
            <w:vAlign w:val="center"/>
          </w:tcPr>
          <w:p w:rsidR="00FD0A5D" w:rsidRDefault="00FD0A5D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FD0A5D" w:rsidRDefault="00FD0A5D" w:rsidP="00A30BF5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FD0A5D" w:rsidRPr="00FD0A5D" w:rsidRDefault="00FD0A5D" w:rsidP="00947039">
            <w:pPr>
              <w:rPr>
                <w:rFonts w:ascii="Verdana" w:hAnsi="Verdana"/>
                <w:sz w:val="26"/>
                <w:szCs w:val="26"/>
              </w:rPr>
            </w:pPr>
            <w:r w:rsidRPr="00FD0A5D">
              <w:rPr>
                <w:rFonts w:ascii="Verdana" w:hAnsi="Verdana"/>
                <w:sz w:val="26"/>
                <w:szCs w:val="26"/>
              </w:rPr>
              <w:t>Oblikovanje zvočnega posnetka in predstavitev  opreme za predvajanje</w:t>
            </w:r>
          </w:p>
        </w:tc>
      </w:tr>
      <w:tr w:rsidR="00FD0A5D" w:rsidTr="009843D5">
        <w:tc>
          <w:tcPr>
            <w:tcW w:w="817" w:type="dxa"/>
            <w:vMerge/>
            <w:vAlign w:val="center"/>
          </w:tcPr>
          <w:p w:rsidR="00FD0A5D" w:rsidRDefault="00FD0A5D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A5D" w:rsidRDefault="00FD0A5D" w:rsidP="0030047E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FB0F2F">
              <w:rPr>
                <w:rFonts w:ascii="Verdana" w:hAnsi="Verdana"/>
                <w:sz w:val="26"/>
                <w:szCs w:val="26"/>
              </w:rPr>
              <w:t>Greg</w:t>
            </w:r>
            <w:r>
              <w:rPr>
                <w:rFonts w:ascii="Verdana" w:hAnsi="Verdana"/>
                <w:sz w:val="26"/>
                <w:szCs w:val="26"/>
              </w:rPr>
              <w:t>or</w:t>
            </w:r>
            <w:r w:rsidRPr="00FB0F2F">
              <w:rPr>
                <w:rFonts w:ascii="Verdana" w:hAnsi="Verdana"/>
                <w:sz w:val="26"/>
                <w:szCs w:val="26"/>
              </w:rPr>
              <w:t xml:space="preserve"> Cedilnik</w:t>
            </w:r>
          </w:p>
        </w:tc>
        <w:tc>
          <w:tcPr>
            <w:tcW w:w="6379" w:type="dxa"/>
            <w:vMerge/>
            <w:vAlign w:val="center"/>
          </w:tcPr>
          <w:p w:rsidR="00FD0A5D" w:rsidRDefault="00FD0A5D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FD0A5D" w:rsidTr="009843D5">
        <w:tc>
          <w:tcPr>
            <w:tcW w:w="817" w:type="dxa"/>
            <w:vMerge w:val="restart"/>
            <w:vAlign w:val="center"/>
          </w:tcPr>
          <w:p w:rsidR="00FD0A5D" w:rsidRDefault="00FD0A5D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FD0A5D" w:rsidRDefault="00FD0A5D" w:rsidP="00A30BF5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FD0A5D" w:rsidRPr="00FD0A5D" w:rsidRDefault="00FD0A5D" w:rsidP="00947039">
            <w:pPr>
              <w:pStyle w:val="Brezrazmikov"/>
              <w:rPr>
                <w:rFonts w:ascii="Verdana" w:hAnsi="Verdana"/>
                <w:sz w:val="26"/>
                <w:szCs w:val="26"/>
              </w:rPr>
            </w:pPr>
            <w:r w:rsidRPr="00FD0A5D">
              <w:rPr>
                <w:rFonts w:ascii="Verdana" w:hAnsi="Verdana"/>
                <w:sz w:val="26"/>
                <w:szCs w:val="26"/>
              </w:rPr>
              <w:t xml:space="preserve">Evidenca zasedenosti </w:t>
            </w:r>
            <w:proofErr w:type="spellStart"/>
            <w:r w:rsidRPr="00FD0A5D">
              <w:rPr>
                <w:rFonts w:ascii="Verdana" w:hAnsi="Verdana"/>
                <w:sz w:val="26"/>
                <w:szCs w:val="26"/>
              </w:rPr>
              <w:t>večih</w:t>
            </w:r>
            <w:proofErr w:type="spellEnd"/>
            <w:r w:rsidRPr="00FD0A5D">
              <w:rPr>
                <w:rFonts w:ascii="Verdana" w:hAnsi="Verdana"/>
                <w:sz w:val="26"/>
                <w:szCs w:val="26"/>
              </w:rPr>
              <w:t xml:space="preserve"> gradbenih strojev na </w:t>
            </w:r>
            <w:proofErr w:type="spellStart"/>
            <w:r w:rsidRPr="00FD0A5D">
              <w:rPr>
                <w:rFonts w:ascii="Verdana" w:hAnsi="Verdana"/>
                <w:sz w:val="26"/>
                <w:szCs w:val="26"/>
              </w:rPr>
              <w:t>večih</w:t>
            </w:r>
            <w:proofErr w:type="spellEnd"/>
            <w:r w:rsidRPr="00FD0A5D">
              <w:rPr>
                <w:rFonts w:ascii="Verdana" w:hAnsi="Verdana"/>
                <w:sz w:val="26"/>
                <w:szCs w:val="26"/>
              </w:rPr>
              <w:t xml:space="preserve"> gradbiščih hkrati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30047E" w:rsidP="0030047E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FB0F2F">
              <w:rPr>
                <w:rFonts w:ascii="Verdana" w:hAnsi="Verdana"/>
                <w:sz w:val="26"/>
                <w:szCs w:val="26"/>
              </w:rPr>
              <w:t>Greg</w:t>
            </w:r>
            <w:r>
              <w:rPr>
                <w:rFonts w:ascii="Verdana" w:hAnsi="Verdana"/>
                <w:sz w:val="26"/>
                <w:szCs w:val="26"/>
              </w:rPr>
              <w:t>or</w:t>
            </w:r>
            <w:r w:rsidRPr="00FB0F2F">
              <w:rPr>
                <w:rFonts w:ascii="Verdana" w:hAnsi="Verdana"/>
                <w:sz w:val="26"/>
                <w:szCs w:val="26"/>
              </w:rPr>
              <w:t xml:space="preserve"> Cedilnik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FD0A5D" w:rsidTr="003C2042">
        <w:tc>
          <w:tcPr>
            <w:tcW w:w="817" w:type="dxa"/>
            <w:vMerge w:val="restart"/>
            <w:vAlign w:val="center"/>
          </w:tcPr>
          <w:p w:rsidR="00FD0A5D" w:rsidRDefault="00FD0A5D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FD0A5D" w:rsidRPr="005B1AB1" w:rsidRDefault="00FD0A5D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FD0A5D" w:rsidRDefault="00FD0A5D" w:rsidP="00947039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Izračun MPC za sestavo računalnika</w:t>
            </w:r>
          </w:p>
        </w:tc>
      </w:tr>
      <w:tr w:rsidR="00FD0A5D" w:rsidTr="003C2042">
        <w:tc>
          <w:tcPr>
            <w:tcW w:w="817" w:type="dxa"/>
            <w:vMerge/>
            <w:vAlign w:val="center"/>
          </w:tcPr>
          <w:p w:rsidR="00FD0A5D" w:rsidRDefault="00FD0A5D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0A5D" w:rsidRPr="005B1AB1" w:rsidRDefault="00FD0A5D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5B1AB1">
              <w:rPr>
                <w:rFonts w:ascii="Verdana" w:hAnsi="Verdana"/>
                <w:sz w:val="26"/>
                <w:szCs w:val="26"/>
              </w:rPr>
              <w:t>Vesna Fujs</w:t>
            </w:r>
          </w:p>
        </w:tc>
        <w:tc>
          <w:tcPr>
            <w:tcW w:w="6379" w:type="dxa"/>
            <w:vMerge/>
          </w:tcPr>
          <w:p w:rsidR="00FD0A5D" w:rsidRDefault="00FD0A5D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FD0A5D" w:rsidTr="003C2042">
        <w:tc>
          <w:tcPr>
            <w:tcW w:w="817" w:type="dxa"/>
            <w:vMerge w:val="restart"/>
            <w:vAlign w:val="center"/>
          </w:tcPr>
          <w:p w:rsidR="00FD0A5D" w:rsidRDefault="00FD0A5D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FD0A5D" w:rsidRDefault="00FD0A5D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FD0A5D" w:rsidRDefault="00FD0A5D" w:rsidP="00947039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Izračun anuitete za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dolgorčne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kredite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30047E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5B1AB1">
              <w:rPr>
                <w:rFonts w:ascii="Verdana" w:hAnsi="Verdana"/>
                <w:sz w:val="26"/>
                <w:szCs w:val="26"/>
              </w:rPr>
              <w:t>Vesna Fujs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30047E" w:rsidRDefault="0030047E" w:rsidP="00D15D52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Default="008C6C04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Priprava stikala HP 1910 za delo v učilnici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30047E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5B1AB1">
              <w:rPr>
                <w:rFonts w:ascii="Verdana" w:hAnsi="Verdana"/>
                <w:sz w:val="26"/>
                <w:szCs w:val="26"/>
              </w:rPr>
              <w:t>Borut Jagarinec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30047E" w:rsidRDefault="0030047E" w:rsidP="00D15D52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Izvedba šolskega tekmovanja</w:t>
            </w:r>
            <w:r w:rsidR="008C6C04">
              <w:rPr>
                <w:rFonts w:ascii="Verdana" w:hAnsi="Verdana"/>
                <w:sz w:val="26"/>
                <w:szCs w:val="26"/>
              </w:rPr>
              <w:t xml:space="preserve"> v igranju iger (aplikacijski strežnik)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30047E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5B1AB1">
              <w:rPr>
                <w:rFonts w:ascii="Verdana" w:hAnsi="Verdana"/>
                <w:sz w:val="26"/>
                <w:szCs w:val="26"/>
              </w:rPr>
              <w:t>Borut Jagarinec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30047E" w:rsidRDefault="0030047E" w:rsidP="00D15D52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Default="008C6C04" w:rsidP="008C6C04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Izvedba šolskega tekmovanja v igranju iger (omrežje)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30047E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5B1AB1">
              <w:rPr>
                <w:rFonts w:ascii="Verdana" w:hAnsi="Verdana"/>
                <w:sz w:val="26"/>
                <w:szCs w:val="26"/>
              </w:rPr>
              <w:t>Borut Jagarinec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30047E" w:rsidRDefault="0030047E" w:rsidP="000F6E23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Default="008C6C04" w:rsidP="008C6C04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Nadgradnja s</w:t>
            </w:r>
            <w:r w:rsidR="0030047E" w:rsidRPr="00DB7D01">
              <w:rPr>
                <w:rFonts w:ascii="Verdana" w:hAnsi="Verdana"/>
                <w:sz w:val="26"/>
                <w:szCs w:val="26"/>
              </w:rPr>
              <w:t>pletn</w:t>
            </w:r>
            <w:r>
              <w:rPr>
                <w:rFonts w:ascii="Verdana" w:hAnsi="Verdana"/>
                <w:sz w:val="26"/>
                <w:szCs w:val="26"/>
              </w:rPr>
              <w:t>e</w:t>
            </w:r>
            <w:r w:rsidR="0030047E" w:rsidRPr="00DB7D01">
              <w:rPr>
                <w:rFonts w:ascii="Verdana" w:hAnsi="Verdana"/>
                <w:sz w:val="26"/>
                <w:szCs w:val="26"/>
              </w:rPr>
              <w:t xml:space="preserve"> aplikacij</w:t>
            </w:r>
            <w:r>
              <w:rPr>
                <w:rFonts w:ascii="Verdana" w:hAnsi="Verdana"/>
                <w:sz w:val="26"/>
                <w:szCs w:val="26"/>
              </w:rPr>
              <w:t>e</w:t>
            </w:r>
            <w:r w:rsidR="0030047E" w:rsidRPr="00DB7D01">
              <w:rPr>
                <w:rFonts w:ascii="Verdana" w:hAnsi="Verdana"/>
                <w:sz w:val="26"/>
                <w:szCs w:val="26"/>
              </w:rPr>
              <w:t xml:space="preserve"> sedežnih redov (</w:t>
            </w:r>
            <w:proofErr w:type="spellStart"/>
            <w:r w:rsidR="0030047E" w:rsidRPr="00DB7D01">
              <w:rPr>
                <w:rFonts w:ascii="Verdana" w:hAnsi="Verdana"/>
                <w:sz w:val="26"/>
                <w:szCs w:val="26"/>
              </w:rPr>
              <w:t>SASeR</w:t>
            </w:r>
            <w:proofErr w:type="spellEnd"/>
            <w:r w:rsidR="0030047E" w:rsidRPr="00DB7D01">
              <w:rPr>
                <w:rFonts w:ascii="Verdana" w:hAnsi="Verdana"/>
                <w:sz w:val="26"/>
                <w:szCs w:val="26"/>
              </w:rPr>
              <w:t>)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30047E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5B1AB1">
              <w:rPr>
                <w:rFonts w:ascii="Verdana" w:hAnsi="Verdana"/>
                <w:sz w:val="26"/>
                <w:szCs w:val="26"/>
              </w:rPr>
              <w:t>Borut Jagarinec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30047E" w:rsidRDefault="0030047E" w:rsidP="00D15D52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Default="00B91958" w:rsidP="003C2042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Izvedba spletne aplikacije za OIV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30047E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5B1AB1">
              <w:rPr>
                <w:rFonts w:ascii="Verdana" w:hAnsi="Verdana"/>
                <w:sz w:val="26"/>
                <w:szCs w:val="26"/>
              </w:rPr>
              <w:t>Borut Jagarinec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lastRenderedPageBreak/>
              <w:t>16</w:t>
            </w:r>
          </w:p>
        </w:tc>
        <w:tc>
          <w:tcPr>
            <w:tcW w:w="2835" w:type="dxa"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Pr="008016B1" w:rsidRDefault="008016B1" w:rsidP="008016B1">
            <w:pPr>
              <w:rPr>
                <w:rFonts w:ascii="Verdana" w:hAnsi="Verdana"/>
                <w:sz w:val="26"/>
                <w:szCs w:val="26"/>
              </w:rPr>
            </w:pPr>
            <w:r w:rsidRPr="008016B1">
              <w:rPr>
                <w:rFonts w:ascii="Verdana" w:hAnsi="Verdana"/>
                <w:sz w:val="26"/>
                <w:szCs w:val="26"/>
              </w:rPr>
              <w:t>Izdelava izobraževalnega filma: Navidezni pomnilnik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8C6C04" w:rsidP="005B1AB1">
            <w:pPr>
              <w:ind w:right="34"/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Mojca Jager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30047E" w:rsidRDefault="0030047E" w:rsidP="005B1AB1">
            <w:pPr>
              <w:ind w:right="34"/>
              <w:jc w:val="right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Pr="008016B1" w:rsidRDefault="008016B1" w:rsidP="008016B1">
            <w:pPr>
              <w:rPr>
                <w:rFonts w:ascii="Verdana" w:hAnsi="Verdana"/>
                <w:sz w:val="26"/>
                <w:szCs w:val="26"/>
              </w:rPr>
            </w:pPr>
            <w:r w:rsidRPr="008016B1">
              <w:rPr>
                <w:rFonts w:ascii="Verdana" w:hAnsi="Verdana"/>
                <w:sz w:val="26"/>
                <w:szCs w:val="26"/>
              </w:rPr>
              <w:t>Izdelava izobraževalnega filma: Lokalnost pomnilniških dostopov in pomnilniška hierarhija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8C6C04" w:rsidP="005B1AB1">
            <w:pPr>
              <w:ind w:right="34"/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Mojca Jager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Pr="00C25433" w:rsidRDefault="00C25433" w:rsidP="00C25433">
            <w:pPr>
              <w:rPr>
                <w:rFonts w:ascii="Verdana" w:hAnsi="Verdana"/>
                <w:sz w:val="26"/>
                <w:szCs w:val="26"/>
              </w:rPr>
            </w:pPr>
            <w:r w:rsidRPr="00C25433">
              <w:rPr>
                <w:rFonts w:ascii="Verdana" w:hAnsi="Verdana"/>
                <w:sz w:val="26"/>
                <w:szCs w:val="26"/>
              </w:rPr>
              <w:t>Izdelava izobraževalnega filma: Predpomnilnik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8C6C04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Mojca Jager</w:t>
            </w:r>
          </w:p>
        </w:tc>
        <w:tc>
          <w:tcPr>
            <w:tcW w:w="6379" w:type="dxa"/>
            <w:vMerge/>
          </w:tcPr>
          <w:p w:rsidR="0030047E" w:rsidRPr="00C25433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Pr="00C25433" w:rsidRDefault="00C25433" w:rsidP="00C25433">
            <w:pPr>
              <w:rPr>
                <w:rFonts w:ascii="Verdana" w:hAnsi="Verdana"/>
                <w:sz w:val="26"/>
                <w:szCs w:val="26"/>
              </w:rPr>
            </w:pPr>
            <w:r w:rsidRPr="00C25433">
              <w:rPr>
                <w:rFonts w:ascii="Verdana" w:hAnsi="Verdana"/>
                <w:sz w:val="26"/>
                <w:szCs w:val="26"/>
              </w:rPr>
              <w:t>Izdelava izobraževalnega filma: Delovanje centralno procesne enote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8C6C04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Mojca Jager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30047E" w:rsidRDefault="0030047E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Default="00604453" w:rsidP="00604453">
            <w:pPr>
              <w:rPr>
                <w:rFonts w:ascii="Verdana" w:hAnsi="Verdana"/>
                <w:sz w:val="26"/>
                <w:szCs w:val="26"/>
              </w:rPr>
            </w:pPr>
            <w:r w:rsidRPr="00604453">
              <w:rPr>
                <w:rFonts w:ascii="Verdana" w:hAnsi="Verdana"/>
                <w:sz w:val="26"/>
                <w:szCs w:val="26"/>
              </w:rPr>
              <w:t xml:space="preserve">Upravljanje </w:t>
            </w:r>
            <w:r>
              <w:rPr>
                <w:rFonts w:ascii="Verdana" w:hAnsi="Verdana"/>
                <w:sz w:val="26"/>
                <w:szCs w:val="26"/>
              </w:rPr>
              <w:t>s</w:t>
            </w:r>
            <w:r w:rsidRPr="00604453">
              <w:rPr>
                <w:rFonts w:ascii="Verdana" w:hAnsi="Verdana"/>
                <w:sz w:val="26"/>
                <w:szCs w:val="26"/>
              </w:rPr>
              <w:t xml:space="preserve"> </w:t>
            </w:r>
            <w:proofErr w:type="spellStart"/>
            <w:r w:rsidRPr="00604453">
              <w:rPr>
                <w:rFonts w:ascii="Verdana" w:hAnsi="Verdana"/>
                <w:sz w:val="26"/>
                <w:szCs w:val="26"/>
              </w:rPr>
              <w:t>programljivim</w:t>
            </w:r>
            <w:proofErr w:type="spellEnd"/>
            <w:r w:rsidRPr="00604453">
              <w:rPr>
                <w:rFonts w:ascii="Verdana" w:hAnsi="Verdana"/>
                <w:sz w:val="26"/>
                <w:szCs w:val="26"/>
              </w:rPr>
              <w:t xml:space="preserve"> krmilnikom tipa </w:t>
            </w:r>
            <w:proofErr w:type="spellStart"/>
            <w:r w:rsidRPr="00604453">
              <w:rPr>
                <w:rFonts w:ascii="Verdana" w:hAnsi="Verdana"/>
                <w:sz w:val="26"/>
                <w:szCs w:val="26"/>
              </w:rPr>
              <w:t>Arduino</w:t>
            </w:r>
            <w:proofErr w:type="spellEnd"/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8C6C04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8C6C04">
              <w:rPr>
                <w:rFonts w:ascii="Verdana" w:hAnsi="Verdana"/>
                <w:sz w:val="26"/>
                <w:szCs w:val="26"/>
              </w:rPr>
              <w:t>Marko Košnjek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30047E" w:rsidRDefault="0030047E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Default="00604453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  <w:r w:rsidRPr="00604453">
              <w:rPr>
                <w:rFonts w:ascii="Verdana" w:hAnsi="Verdana"/>
                <w:sz w:val="26"/>
                <w:szCs w:val="26"/>
              </w:rPr>
              <w:t xml:space="preserve">Upravljanje </w:t>
            </w:r>
            <w:proofErr w:type="spellStart"/>
            <w:r w:rsidRPr="00604453">
              <w:rPr>
                <w:rFonts w:ascii="Verdana" w:hAnsi="Verdana"/>
                <w:sz w:val="26"/>
                <w:szCs w:val="26"/>
              </w:rPr>
              <w:t>Arduino</w:t>
            </w:r>
            <w:proofErr w:type="spellEnd"/>
            <w:r w:rsidRPr="00604453">
              <w:rPr>
                <w:rFonts w:ascii="Verdana" w:hAnsi="Verdana"/>
                <w:sz w:val="26"/>
                <w:szCs w:val="26"/>
              </w:rPr>
              <w:t xml:space="preserve"> krmilnika preko mobilne naprave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8C6C04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8C6C04">
              <w:rPr>
                <w:rFonts w:ascii="Verdana" w:hAnsi="Verdana"/>
                <w:sz w:val="26"/>
                <w:szCs w:val="26"/>
              </w:rPr>
              <w:t>Marko Košnjek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30047E" w:rsidRDefault="0030047E" w:rsidP="005B1AB1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Default="007F7F4A" w:rsidP="00826807">
            <w:pPr>
              <w:ind w:right="-177"/>
              <w:rPr>
                <w:rFonts w:ascii="Verdana" w:hAnsi="Verdana"/>
                <w:sz w:val="26"/>
                <w:szCs w:val="26"/>
              </w:rPr>
            </w:pPr>
            <w:r w:rsidRPr="007F7F4A">
              <w:rPr>
                <w:rFonts w:ascii="Verdana" w:hAnsi="Verdana"/>
                <w:sz w:val="26"/>
                <w:szCs w:val="26"/>
              </w:rPr>
              <w:t xml:space="preserve">3-D LED krogla krmiljena s pomočjo </w:t>
            </w:r>
            <w:proofErr w:type="spellStart"/>
            <w:r w:rsidRPr="007F7F4A">
              <w:rPr>
                <w:rFonts w:ascii="Verdana" w:hAnsi="Verdana"/>
                <w:sz w:val="26"/>
                <w:szCs w:val="26"/>
              </w:rPr>
              <w:t>mikrokrmilnika</w:t>
            </w:r>
            <w:proofErr w:type="spellEnd"/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8C6C04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Tadej Trinko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23</w:t>
            </w:r>
          </w:p>
        </w:tc>
        <w:tc>
          <w:tcPr>
            <w:tcW w:w="2835" w:type="dxa"/>
          </w:tcPr>
          <w:p w:rsidR="0030047E" w:rsidRDefault="0030047E" w:rsidP="005B1AB1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Default="007F7F4A" w:rsidP="007F7F4A">
            <w:pPr>
              <w:rPr>
                <w:rFonts w:ascii="Verdana" w:hAnsi="Verdana"/>
                <w:sz w:val="26"/>
                <w:szCs w:val="26"/>
              </w:rPr>
            </w:pPr>
            <w:r w:rsidRPr="007F7F4A">
              <w:rPr>
                <w:rFonts w:ascii="Verdana" w:hAnsi="Verdana"/>
                <w:sz w:val="26"/>
                <w:szCs w:val="26"/>
              </w:rPr>
              <w:t xml:space="preserve">Razlaga kompleksnejših algoritmov s pomočjo videa in njihova objava na </w:t>
            </w:r>
            <w:proofErr w:type="spellStart"/>
            <w:r w:rsidRPr="007F7F4A">
              <w:rPr>
                <w:rFonts w:ascii="Verdana" w:hAnsi="Verdana"/>
                <w:sz w:val="26"/>
                <w:szCs w:val="26"/>
              </w:rPr>
              <w:t>Youtube</w:t>
            </w:r>
            <w:proofErr w:type="spellEnd"/>
            <w:r w:rsidRPr="007F7F4A">
              <w:rPr>
                <w:rFonts w:ascii="Verdana" w:hAnsi="Verdana"/>
                <w:sz w:val="26"/>
                <w:szCs w:val="26"/>
              </w:rPr>
              <w:t xml:space="preserve"> izobraževalnem kanalu Srednje šole Domžale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8C6C04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Tadej Trinko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30047E" w:rsidRDefault="0030047E" w:rsidP="005B1AB1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Default="007F7F4A" w:rsidP="0074117F">
            <w:pPr>
              <w:ind w:right="-177"/>
              <w:rPr>
                <w:rFonts w:ascii="Verdana" w:hAnsi="Verdana"/>
                <w:sz w:val="26"/>
                <w:szCs w:val="26"/>
              </w:rPr>
            </w:pPr>
            <w:r w:rsidRPr="007F7F4A">
              <w:rPr>
                <w:rFonts w:ascii="Verdana" w:hAnsi="Verdana"/>
                <w:sz w:val="26"/>
                <w:szCs w:val="26"/>
              </w:rPr>
              <w:t xml:space="preserve">Izdelava delovnih listov z nalogami in rešitvami za predmet NIRSA v programskem jeziku </w:t>
            </w:r>
            <w:proofErr w:type="spellStart"/>
            <w:r w:rsidRPr="007F7F4A">
              <w:rPr>
                <w:rFonts w:ascii="Verdana" w:hAnsi="Verdana"/>
                <w:sz w:val="26"/>
                <w:szCs w:val="26"/>
              </w:rPr>
              <w:t>JavaScript</w:t>
            </w:r>
            <w:proofErr w:type="spellEnd"/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8C6C04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5B1AB1">
              <w:rPr>
                <w:rFonts w:ascii="Verdana" w:hAnsi="Verdana"/>
                <w:sz w:val="26"/>
                <w:szCs w:val="26"/>
              </w:rPr>
              <w:t>Tadej Trinko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30047E" w:rsidTr="003C2042">
        <w:tc>
          <w:tcPr>
            <w:tcW w:w="817" w:type="dxa"/>
            <w:vMerge w:val="restart"/>
            <w:vAlign w:val="center"/>
          </w:tcPr>
          <w:p w:rsidR="0030047E" w:rsidRDefault="0030047E" w:rsidP="00640EC8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25</w:t>
            </w:r>
          </w:p>
        </w:tc>
        <w:tc>
          <w:tcPr>
            <w:tcW w:w="2835" w:type="dxa"/>
          </w:tcPr>
          <w:p w:rsidR="0030047E" w:rsidRDefault="0030047E" w:rsidP="005B1AB1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30047E" w:rsidRDefault="007F7F4A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  <w:r w:rsidRPr="007F7F4A">
              <w:rPr>
                <w:rFonts w:ascii="Verdana" w:hAnsi="Verdana"/>
                <w:sz w:val="26"/>
                <w:szCs w:val="26"/>
              </w:rPr>
              <w:t>Programiranje skozi igro</w:t>
            </w:r>
          </w:p>
        </w:tc>
      </w:tr>
      <w:tr w:rsidR="0030047E" w:rsidTr="003C2042">
        <w:tc>
          <w:tcPr>
            <w:tcW w:w="817" w:type="dxa"/>
            <w:vMerge/>
            <w:vAlign w:val="center"/>
          </w:tcPr>
          <w:p w:rsidR="0030047E" w:rsidRDefault="0030047E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30047E" w:rsidRDefault="008C6C04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 w:rsidRPr="005B1AB1">
              <w:rPr>
                <w:rFonts w:ascii="Verdana" w:hAnsi="Verdana"/>
                <w:sz w:val="26"/>
                <w:szCs w:val="26"/>
              </w:rPr>
              <w:t>Tadej Trinko</w:t>
            </w:r>
          </w:p>
        </w:tc>
        <w:tc>
          <w:tcPr>
            <w:tcW w:w="6379" w:type="dxa"/>
            <w:vMerge/>
          </w:tcPr>
          <w:p w:rsidR="0030047E" w:rsidRDefault="0030047E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B91958" w:rsidTr="003C2042">
        <w:tc>
          <w:tcPr>
            <w:tcW w:w="817" w:type="dxa"/>
            <w:vMerge w:val="restart"/>
            <w:vAlign w:val="center"/>
          </w:tcPr>
          <w:p w:rsidR="00B91958" w:rsidRDefault="00B91958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26</w:t>
            </w:r>
          </w:p>
        </w:tc>
        <w:tc>
          <w:tcPr>
            <w:tcW w:w="2835" w:type="dxa"/>
          </w:tcPr>
          <w:p w:rsidR="00B91958" w:rsidRPr="005B1AB1" w:rsidRDefault="00B91958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379" w:type="dxa"/>
            <w:vMerge w:val="restart"/>
          </w:tcPr>
          <w:p w:rsidR="00B91958" w:rsidRDefault="007F7F4A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  <w:r w:rsidRPr="007F7F4A">
              <w:rPr>
                <w:rFonts w:ascii="Verdana" w:hAnsi="Verdana"/>
                <w:sz w:val="26"/>
                <w:szCs w:val="26"/>
              </w:rPr>
              <w:t>Programiranje skozi igro</w:t>
            </w:r>
          </w:p>
        </w:tc>
      </w:tr>
      <w:tr w:rsidR="00B91958" w:rsidTr="003C2042">
        <w:tc>
          <w:tcPr>
            <w:tcW w:w="817" w:type="dxa"/>
            <w:vMerge/>
            <w:vAlign w:val="center"/>
          </w:tcPr>
          <w:p w:rsidR="00B91958" w:rsidRDefault="00B91958" w:rsidP="00FB0F2F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835" w:type="dxa"/>
          </w:tcPr>
          <w:p w:rsidR="00B91958" w:rsidRPr="005B1AB1" w:rsidRDefault="00B91958" w:rsidP="005B1AB1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Tadej Trinko</w:t>
            </w:r>
          </w:p>
        </w:tc>
        <w:tc>
          <w:tcPr>
            <w:tcW w:w="6379" w:type="dxa"/>
            <w:vMerge/>
          </w:tcPr>
          <w:p w:rsidR="00B91958" w:rsidRDefault="00B91958" w:rsidP="00FB0F2F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B91958" w:rsidRDefault="00B91958" w:rsidP="00FB0F2F">
      <w:pPr>
        <w:ind w:right="-177"/>
        <w:rPr>
          <w:rFonts w:ascii="Verdana" w:hAnsi="Verdana"/>
          <w:sz w:val="26"/>
          <w:szCs w:val="26"/>
        </w:rPr>
      </w:pPr>
    </w:p>
    <w:p w:rsidR="00B91958" w:rsidRDefault="00B91958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br w:type="page"/>
      </w:r>
    </w:p>
    <w:p w:rsidR="00DD5991" w:rsidRDefault="00DD5991" w:rsidP="00FB0F2F">
      <w:pPr>
        <w:ind w:right="-177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DODATNE NALOGE</w:t>
      </w:r>
      <w:r w:rsidR="00C25F55">
        <w:rPr>
          <w:rFonts w:ascii="Verdana" w:hAnsi="Verdana"/>
          <w:sz w:val="26"/>
          <w:szCs w:val="26"/>
        </w:rPr>
        <w:t xml:space="preserve"> ZA ZUNANJ</w:t>
      </w:r>
      <w:bookmarkStart w:id="0" w:name="_GoBack"/>
      <w:bookmarkEnd w:id="0"/>
      <w:r w:rsidR="00C25F55">
        <w:rPr>
          <w:rFonts w:ascii="Verdana" w:hAnsi="Verdana"/>
          <w:sz w:val="26"/>
          <w:szCs w:val="26"/>
        </w:rPr>
        <w:t>E KANDIDATE</w:t>
      </w: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817"/>
        <w:gridCol w:w="3119"/>
        <w:gridCol w:w="6095"/>
      </w:tblGrid>
      <w:tr w:rsidR="00DD5991" w:rsidTr="00805743">
        <w:trPr>
          <w:trHeight w:val="345"/>
        </w:trPr>
        <w:tc>
          <w:tcPr>
            <w:tcW w:w="817" w:type="dxa"/>
            <w:vMerge w:val="restart"/>
          </w:tcPr>
          <w:p w:rsidR="00DD5991" w:rsidRPr="005B1AB1" w:rsidRDefault="00DD5991" w:rsidP="00805743">
            <w:pPr>
              <w:ind w:right="-177"/>
              <w:rPr>
                <w:rFonts w:ascii="Verdana" w:hAnsi="Verdana"/>
                <w:b/>
                <w:sz w:val="26"/>
                <w:szCs w:val="26"/>
              </w:rPr>
            </w:pPr>
            <w:proofErr w:type="spellStart"/>
            <w:r w:rsidRPr="005B1AB1">
              <w:rPr>
                <w:rFonts w:ascii="Verdana" w:hAnsi="Verdana"/>
                <w:b/>
                <w:sz w:val="26"/>
                <w:szCs w:val="26"/>
              </w:rPr>
              <w:t>Zap</w:t>
            </w:r>
            <w:proofErr w:type="spellEnd"/>
            <w:r w:rsidRPr="005B1AB1">
              <w:rPr>
                <w:rFonts w:ascii="Verdana" w:hAnsi="Verdana"/>
                <w:b/>
                <w:sz w:val="26"/>
                <w:szCs w:val="26"/>
              </w:rPr>
              <w:t>.</w:t>
            </w:r>
          </w:p>
          <w:p w:rsidR="00DD5991" w:rsidRPr="005B1AB1" w:rsidRDefault="00DD5991" w:rsidP="00805743">
            <w:pPr>
              <w:ind w:right="-177"/>
              <w:rPr>
                <w:rFonts w:ascii="Verdana" w:hAnsi="Verdana"/>
                <w:b/>
                <w:sz w:val="26"/>
                <w:szCs w:val="26"/>
              </w:rPr>
            </w:pPr>
            <w:r w:rsidRPr="005B1AB1">
              <w:rPr>
                <w:rFonts w:ascii="Verdana" w:hAnsi="Verdana"/>
                <w:b/>
                <w:sz w:val="26"/>
                <w:szCs w:val="26"/>
              </w:rPr>
              <w:t>št.</w:t>
            </w:r>
          </w:p>
        </w:tc>
        <w:tc>
          <w:tcPr>
            <w:tcW w:w="3119" w:type="dxa"/>
            <w:vAlign w:val="center"/>
          </w:tcPr>
          <w:p w:rsidR="00DD5991" w:rsidRPr="005B1AB1" w:rsidRDefault="00DD5991" w:rsidP="00805743">
            <w:pPr>
              <w:ind w:right="-177"/>
              <w:rPr>
                <w:rFonts w:ascii="Verdana" w:hAnsi="Verdana"/>
                <w:b/>
                <w:sz w:val="26"/>
                <w:szCs w:val="26"/>
              </w:rPr>
            </w:pPr>
            <w:r w:rsidRPr="005B1AB1">
              <w:rPr>
                <w:rFonts w:ascii="Verdana" w:hAnsi="Verdana"/>
                <w:b/>
                <w:sz w:val="26"/>
                <w:szCs w:val="26"/>
              </w:rPr>
              <w:t>KANDIDAT</w:t>
            </w:r>
          </w:p>
        </w:tc>
        <w:tc>
          <w:tcPr>
            <w:tcW w:w="6095" w:type="dxa"/>
            <w:vMerge w:val="restart"/>
            <w:vAlign w:val="center"/>
          </w:tcPr>
          <w:p w:rsidR="00DD5991" w:rsidRPr="005B1AB1" w:rsidRDefault="00DD5991" w:rsidP="00805743">
            <w:pPr>
              <w:ind w:right="-177"/>
              <w:rPr>
                <w:rFonts w:ascii="Verdana" w:hAnsi="Verdana"/>
                <w:b/>
                <w:sz w:val="26"/>
                <w:szCs w:val="26"/>
              </w:rPr>
            </w:pPr>
            <w:r w:rsidRPr="005B1AB1">
              <w:rPr>
                <w:rFonts w:ascii="Verdana" w:hAnsi="Verdana"/>
                <w:b/>
                <w:sz w:val="26"/>
                <w:szCs w:val="26"/>
              </w:rPr>
              <w:t>NASLOV</w:t>
            </w:r>
          </w:p>
        </w:tc>
      </w:tr>
      <w:tr w:rsidR="00DD5991" w:rsidTr="00805743">
        <w:trPr>
          <w:trHeight w:val="285"/>
        </w:trPr>
        <w:tc>
          <w:tcPr>
            <w:tcW w:w="817" w:type="dxa"/>
            <w:vMerge/>
          </w:tcPr>
          <w:p w:rsidR="00DD5991" w:rsidRDefault="00DD5991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D5991" w:rsidRPr="005B1AB1" w:rsidRDefault="00DD5991" w:rsidP="00805743">
            <w:pPr>
              <w:ind w:right="34"/>
              <w:jc w:val="right"/>
              <w:rPr>
                <w:rFonts w:ascii="Verdana" w:hAnsi="Verdana"/>
                <w:b/>
                <w:sz w:val="26"/>
                <w:szCs w:val="26"/>
              </w:rPr>
            </w:pPr>
            <w:r w:rsidRPr="005B1AB1">
              <w:rPr>
                <w:rFonts w:ascii="Verdana" w:hAnsi="Verdana"/>
                <w:b/>
                <w:sz w:val="26"/>
                <w:szCs w:val="26"/>
              </w:rPr>
              <w:t>MENTOR</w:t>
            </w:r>
          </w:p>
        </w:tc>
        <w:tc>
          <w:tcPr>
            <w:tcW w:w="6095" w:type="dxa"/>
            <w:vMerge/>
          </w:tcPr>
          <w:p w:rsidR="00DD5991" w:rsidRDefault="00DD5991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DD5991" w:rsidTr="00805743">
        <w:tc>
          <w:tcPr>
            <w:tcW w:w="817" w:type="dxa"/>
            <w:vMerge w:val="restart"/>
            <w:vAlign w:val="center"/>
          </w:tcPr>
          <w:p w:rsidR="00DD5991" w:rsidRDefault="00DD5991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D5991" w:rsidRDefault="00DD5991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095" w:type="dxa"/>
            <w:vMerge w:val="restart"/>
          </w:tcPr>
          <w:p w:rsidR="00DD5991" w:rsidRDefault="00561DB4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  <w:r w:rsidRPr="00561DB4">
              <w:rPr>
                <w:rFonts w:ascii="Verdana" w:hAnsi="Verdana"/>
                <w:sz w:val="26"/>
                <w:szCs w:val="26"/>
              </w:rPr>
              <w:t>Izdelava meritev osvetljenosti šolskih prostorov in hodnikov (OMTV)</w:t>
            </w:r>
          </w:p>
        </w:tc>
      </w:tr>
      <w:tr w:rsidR="00DD5991" w:rsidTr="00805743">
        <w:tc>
          <w:tcPr>
            <w:tcW w:w="817" w:type="dxa"/>
            <w:vMerge/>
            <w:vAlign w:val="center"/>
          </w:tcPr>
          <w:p w:rsidR="00DD5991" w:rsidRDefault="00DD5991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119" w:type="dxa"/>
          </w:tcPr>
          <w:p w:rsidR="00DD5991" w:rsidRDefault="0030047E" w:rsidP="00805743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Rihard Bonifer</w:t>
            </w:r>
          </w:p>
        </w:tc>
        <w:tc>
          <w:tcPr>
            <w:tcW w:w="6095" w:type="dxa"/>
            <w:vMerge/>
          </w:tcPr>
          <w:p w:rsidR="00DD5991" w:rsidRDefault="00DD5991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DD5991" w:rsidTr="00805743">
        <w:tc>
          <w:tcPr>
            <w:tcW w:w="817" w:type="dxa"/>
            <w:vMerge w:val="restart"/>
            <w:vAlign w:val="center"/>
          </w:tcPr>
          <w:p w:rsidR="00DD5991" w:rsidRDefault="00DD5991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DD5991" w:rsidRDefault="00DD5991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095" w:type="dxa"/>
            <w:vMerge w:val="restart"/>
          </w:tcPr>
          <w:p w:rsidR="00DD5991" w:rsidRDefault="00604453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  <w:r w:rsidRPr="00604453">
              <w:rPr>
                <w:rFonts w:ascii="Verdana" w:hAnsi="Verdana"/>
                <w:sz w:val="26"/>
                <w:szCs w:val="26"/>
              </w:rPr>
              <w:t xml:space="preserve">Oblikovanje fotografskega </w:t>
            </w:r>
            <w:proofErr w:type="spellStart"/>
            <w:r w:rsidRPr="00604453">
              <w:rPr>
                <w:rFonts w:ascii="Verdana" w:hAnsi="Verdana"/>
                <w:sz w:val="26"/>
                <w:szCs w:val="26"/>
              </w:rPr>
              <w:t>Portfolija</w:t>
            </w:r>
            <w:proofErr w:type="spellEnd"/>
            <w:r w:rsidRPr="00604453">
              <w:rPr>
                <w:rFonts w:ascii="Verdana" w:hAnsi="Verdana"/>
                <w:sz w:val="26"/>
                <w:szCs w:val="26"/>
              </w:rPr>
              <w:t xml:space="preserve"> dijaka</w:t>
            </w:r>
          </w:p>
        </w:tc>
      </w:tr>
      <w:tr w:rsidR="00DD5991" w:rsidTr="00805743">
        <w:tc>
          <w:tcPr>
            <w:tcW w:w="817" w:type="dxa"/>
            <w:vMerge/>
            <w:vAlign w:val="center"/>
          </w:tcPr>
          <w:p w:rsidR="00DD5991" w:rsidRDefault="00DD5991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119" w:type="dxa"/>
          </w:tcPr>
          <w:p w:rsidR="00DD5991" w:rsidRDefault="0030047E" w:rsidP="00805743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Gregor Cedilnik</w:t>
            </w:r>
          </w:p>
        </w:tc>
        <w:tc>
          <w:tcPr>
            <w:tcW w:w="6095" w:type="dxa"/>
            <w:vMerge/>
          </w:tcPr>
          <w:p w:rsidR="00DD5991" w:rsidRDefault="00DD5991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DD5991" w:rsidTr="00805743">
        <w:tc>
          <w:tcPr>
            <w:tcW w:w="817" w:type="dxa"/>
            <w:vMerge w:val="restart"/>
            <w:vAlign w:val="center"/>
          </w:tcPr>
          <w:p w:rsidR="00DD5991" w:rsidRDefault="00DD5991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DD5991" w:rsidRDefault="0030047E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Nejc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Modec</w:t>
            </w:r>
            <w:proofErr w:type="spellEnd"/>
          </w:p>
        </w:tc>
        <w:tc>
          <w:tcPr>
            <w:tcW w:w="6095" w:type="dxa"/>
            <w:vMerge w:val="restart"/>
          </w:tcPr>
          <w:p w:rsidR="00DD5991" w:rsidRDefault="0030047E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  <w:r w:rsidRPr="00B74116">
              <w:rPr>
                <w:rFonts w:ascii="Verdana" w:hAnsi="Verdana"/>
                <w:sz w:val="26"/>
                <w:szCs w:val="26"/>
              </w:rPr>
              <w:t>Varna povezava dveh računalnikov preko omrežja Internet</w:t>
            </w:r>
          </w:p>
        </w:tc>
      </w:tr>
      <w:tr w:rsidR="00DD5991" w:rsidTr="00805743">
        <w:tc>
          <w:tcPr>
            <w:tcW w:w="817" w:type="dxa"/>
            <w:vMerge/>
            <w:vAlign w:val="center"/>
          </w:tcPr>
          <w:p w:rsidR="00DD5991" w:rsidRDefault="00DD5991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119" w:type="dxa"/>
          </w:tcPr>
          <w:p w:rsidR="00DD5991" w:rsidRDefault="0030047E" w:rsidP="00805743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Borut Jagarinec</w:t>
            </w:r>
          </w:p>
        </w:tc>
        <w:tc>
          <w:tcPr>
            <w:tcW w:w="6095" w:type="dxa"/>
            <w:vMerge/>
          </w:tcPr>
          <w:p w:rsidR="00DD5991" w:rsidRDefault="00DD5991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DD5991" w:rsidTr="00805743">
        <w:tc>
          <w:tcPr>
            <w:tcW w:w="817" w:type="dxa"/>
            <w:vMerge w:val="restart"/>
            <w:vAlign w:val="center"/>
          </w:tcPr>
          <w:p w:rsidR="00DD5991" w:rsidRDefault="00DD5991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DD5991" w:rsidRDefault="0030047E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Rok Perne</w:t>
            </w:r>
          </w:p>
        </w:tc>
        <w:tc>
          <w:tcPr>
            <w:tcW w:w="6095" w:type="dxa"/>
            <w:vMerge w:val="restart"/>
          </w:tcPr>
          <w:p w:rsidR="00DD5991" w:rsidRDefault="0030047E" w:rsidP="0030047E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Izvedba povezave dveh omrežij</w:t>
            </w:r>
          </w:p>
        </w:tc>
      </w:tr>
      <w:tr w:rsidR="00DD5991" w:rsidTr="00DD5991">
        <w:trPr>
          <w:trHeight w:val="429"/>
        </w:trPr>
        <w:tc>
          <w:tcPr>
            <w:tcW w:w="817" w:type="dxa"/>
            <w:vMerge/>
            <w:vAlign w:val="center"/>
          </w:tcPr>
          <w:p w:rsidR="00DD5991" w:rsidRDefault="00DD5991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119" w:type="dxa"/>
          </w:tcPr>
          <w:p w:rsidR="00DD5991" w:rsidRDefault="0030047E" w:rsidP="00805743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Borut Jagarinec</w:t>
            </w:r>
          </w:p>
        </w:tc>
        <w:tc>
          <w:tcPr>
            <w:tcW w:w="6095" w:type="dxa"/>
            <w:vMerge/>
          </w:tcPr>
          <w:p w:rsidR="00DD5991" w:rsidRDefault="00DD5991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A87755" w:rsidTr="00DD5991">
        <w:trPr>
          <w:trHeight w:val="429"/>
        </w:trPr>
        <w:tc>
          <w:tcPr>
            <w:tcW w:w="817" w:type="dxa"/>
            <w:vMerge w:val="restart"/>
            <w:vAlign w:val="center"/>
          </w:tcPr>
          <w:p w:rsidR="00A87755" w:rsidRDefault="00A87755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A87755" w:rsidRDefault="00A87755" w:rsidP="00805743">
            <w:pPr>
              <w:jc w:val="right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095" w:type="dxa"/>
            <w:vMerge w:val="restart"/>
          </w:tcPr>
          <w:p w:rsidR="00A87755" w:rsidRDefault="00A87755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Izdelava aplikacije za športne pogodbe</w:t>
            </w:r>
          </w:p>
        </w:tc>
      </w:tr>
      <w:tr w:rsidR="00A87755" w:rsidTr="00DD5991">
        <w:trPr>
          <w:trHeight w:val="429"/>
        </w:trPr>
        <w:tc>
          <w:tcPr>
            <w:tcW w:w="817" w:type="dxa"/>
            <w:vMerge/>
            <w:vAlign w:val="center"/>
          </w:tcPr>
          <w:p w:rsidR="00A87755" w:rsidRDefault="00A87755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119" w:type="dxa"/>
          </w:tcPr>
          <w:p w:rsidR="00A87755" w:rsidRDefault="00A87755" w:rsidP="00805743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Borut Jagarinec</w:t>
            </w:r>
          </w:p>
        </w:tc>
        <w:tc>
          <w:tcPr>
            <w:tcW w:w="6095" w:type="dxa"/>
            <w:vMerge/>
          </w:tcPr>
          <w:p w:rsidR="00A87755" w:rsidRDefault="00A87755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A87755" w:rsidTr="00DD5991">
        <w:trPr>
          <w:trHeight w:val="429"/>
        </w:trPr>
        <w:tc>
          <w:tcPr>
            <w:tcW w:w="817" w:type="dxa"/>
            <w:vMerge w:val="restart"/>
            <w:vAlign w:val="center"/>
          </w:tcPr>
          <w:p w:rsidR="00A87755" w:rsidRDefault="00A87755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A87755" w:rsidRDefault="00A87755" w:rsidP="00805743">
            <w:pPr>
              <w:jc w:val="right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095" w:type="dxa"/>
            <w:vMerge w:val="restart"/>
          </w:tcPr>
          <w:p w:rsidR="00A87755" w:rsidRDefault="00A87755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  <w:r w:rsidRPr="00561DB4">
              <w:rPr>
                <w:rFonts w:ascii="Verdana" w:hAnsi="Verdana"/>
                <w:sz w:val="26"/>
                <w:szCs w:val="26"/>
              </w:rPr>
              <w:t xml:space="preserve">Izdelava izobraževalnega filma: Prenosne </w:t>
            </w:r>
          </w:p>
          <w:p w:rsidR="00A87755" w:rsidRDefault="00A87755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  <w:r w:rsidRPr="00561DB4">
              <w:rPr>
                <w:rFonts w:ascii="Verdana" w:hAnsi="Verdana"/>
                <w:sz w:val="26"/>
                <w:szCs w:val="26"/>
              </w:rPr>
              <w:t>poti</w:t>
            </w:r>
          </w:p>
        </w:tc>
      </w:tr>
      <w:tr w:rsidR="00A87755" w:rsidTr="00DD5991">
        <w:trPr>
          <w:trHeight w:val="429"/>
        </w:trPr>
        <w:tc>
          <w:tcPr>
            <w:tcW w:w="817" w:type="dxa"/>
            <w:vMerge/>
            <w:vAlign w:val="center"/>
          </w:tcPr>
          <w:p w:rsidR="00A87755" w:rsidRDefault="00A87755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119" w:type="dxa"/>
          </w:tcPr>
          <w:p w:rsidR="00A87755" w:rsidRDefault="00A87755" w:rsidP="00805743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Mojca Jager</w:t>
            </w:r>
          </w:p>
        </w:tc>
        <w:tc>
          <w:tcPr>
            <w:tcW w:w="6095" w:type="dxa"/>
            <w:vMerge/>
          </w:tcPr>
          <w:p w:rsidR="00A87755" w:rsidRDefault="00A87755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  <w:tr w:rsidR="00A87755" w:rsidTr="00DD5991">
        <w:trPr>
          <w:trHeight w:val="429"/>
        </w:trPr>
        <w:tc>
          <w:tcPr>
            <w:tcW w:w="817" w:type="dxa"/>
            <w:vMerge w:val="restart"/>
            <w:vAlign w:val="center"/>
          </w:tcPr>
          <w:p w:rsidR="00A87755" w:rsidRDefault="00A87755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A87755" w:rsidRDefault="00A87755" w:rsidP="00805743">
            <w:pPr>
              <w:jc w:val="right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095" w:type="dxa"/>
            <w:vMerge w:val="restart"/>
          </w:tcPr>
          <w:p w:rsidR="00A87755" w:rsidRDefault="00A87755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  <w:r w:rsidRPr="007F7F4A">
              <w:rPr>
                <w:rFonts w:ascii="Verdana" w:hAnsi="Verdana"/>
                <w:sz w:val="26"/>
                <w:szCs w:val="26"/>
              </w:rPr>
              <w:t>Osvetljevanje vrteče se konstrukcije s krmiljenjem različnih barv LED diod</w:t>
            </w:r>
          </w:p>
        </w:tc>
      </w:tr>
      <w:tr w:rsidR="00A87755" w:rsidTr="00DD5991">
        <w:trPr>
          <w:trHeight w:val="429"/>
        </w:trPr>
        <w:tc>
          <w:tcPr>
            <w:tcW w:w="817" w:type="dxa"/>
            <w:vMerge/>
            <w:vAlign w:val="center"/>
          </w:tcPr>
          <w:p w:rsidR="00A87755" w:rsidRDefault="00A87755" w:rsidP="00805743">
            <w:pPr>
              <w:ind w:right="-177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119" w:type="dxa"/>
          </w:tcPr>
          <w:p w:rsidR="00A87755" w:rsidRDefault="00A87755" w:rsidP="00805743">
            <w:pPr>
              <w:jc w:val="righ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Tadej Trinko</w:t>
            </w:r>
          </w:p>
        </w:tc>
        <w:tc>
          <w:tcPr>
            <w:tcW w:w="6095" w:type="dxa"/>
            <w:vMerge/>
          </w:tcPr>
          <w:p w:rsidR="00A87755" w:rsidRDefault="00A87755" w:rsidP="00805743">
            <w:pPr>
              <w:ind w:right="-177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DD5991" w:rsidRPr="00FB0F2F" w:rsidRDefault="00DD5991" w:rsidP="00FB0F2F">
      <w:pPr>
        <w:ind w:right="-177"/>
        <w:rPr>
          <w:rFonts w:ascii="Verdana" w:hAnsi="Verdana"/>
          <w:sz w:val="26"/>
          <w:szCs w:val="26"/>
        </w:rPr>
      </w:pPr>
    </w:p>
    <w:sectPr w:rsidR="00DD5991" w:rsidRPr="00FB0F2F" w:rsidSect="00FB0F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2F"/>
    <w:rsid w:val="000B7694"/>
    <w:rsid w:val="000D0B37"/>
    <w:rsid w:val="000E7C05"/>
    <w:rsid w:val="000F6E23"/>
    <w:rsid w:val="00260F6E"/>
    <w:rsid w:val="002A5A44"/>
    <w:rsid w:val="0030047E"/>
    <w:rsid w:val="00392862"/>
    <w:rsid w:val="003C2042"/>
    <w:rsid w:val="003D742A"/>
    <w:rsid w:val="003F67DA"/>
    <w:rsid w:val="00450949"/>
    <w:rsid w:val="004B6C6E"/>
    <w:rsid w:val="004D4B99"/>
    <w:rsid w:val="00536108"/>
    <w:rsid w:val="005433BD"/>
    <w:rsid w:val="00553ABC"/>
    <w:rsid w:val="00561DB4"/>
    <w:rsid w:val="005B1AB1"/>
    <w:rsid w:val="00604453"/>
    <w:rsid w:val="006458E4"/>
    <w:rsid w:val="00680932"/>
    <w:rsid w:val="00707248"/>
    <w:rsid w:val="0074117F"/>
    <w:rsid w:val="00792646"/>
    <w:rsid w:val="0079432C"/>
    <w:rsid w:val="007E01E6"/>
    <w:rsid w:val="007F7F4A"/>
    <w:rsid w:val="008016B1"/>
    <w:rsid w:val="008254F2"/>
    <w:rsid w:val="00826807"/>
    <w:rsid w:val="00892921"/>
    <w:rsid w:val="008C6C04"/>
    <w:rsid w:val="0099346A"/>
    <w:rsid w:val="00997D6B"/>
    <w:rsid w:val="009A0C96"/>
    <w:rsid w:val="00A65855"/>
    <w:rsid w:val="00A85001"/>
    <w:rsid w:val="00A87755"/>
    <w:rsid w:val="00AD0300"/>
    <w:rsid w:val="00AD23B3"/>
    <w:rsid w:val="00B169FA"/>
    <w:rsid w:val="00B46C58"/>
    <w:rsid w:val="00B74116"/>
    <w:rsid w:val="00B91958"/>
    <w:rsid w:val="00C25433"/>
    <w:rsid w:val="00C25F55"/>
    <w:rsid w:val="00C66CA3"/>
    <w:rsid w:val="00CE3895"/>
    <w:rsid w:val="00D15D52"/>
    <w:rsid w:val="00D55C79"/>
    <w:rsid w:val="00D563C9"/>
    <w:rsid w:val="00D57584"/>
    <w:rsid w:val="00DB7D01"/>
    <w:rsid w:val="00DD5991"/>
    <w:rsid w:val="00DE0C10"/>
    <w:rsid w:val="00DE2FFE"/>
    <w:rsid w:val="00E02581"/>
    <w:rsid w:val="00E25467"/>
    <w:rsid w:val="00E340C8"/>
    <w:rsid w:val="00E76E6D"/>
    <w:rsid w:val="00EC3C9A"/>
    <w:rsid w:val="00F23D9C"/>
    <w:rsid w:val="00F51D71"/>
    <w:rsid w:val="00F528D5"/>
    <w:rsid w:val="00F73110"/>
    <w:rsid w:val="00F8313C"/>
    <w:rsid w:val="00FA2532"/>
    <w:rsid w:val="00FB0F2F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B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D0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B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D0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18E7-5DBB-4862-B9E3-2042055F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Borut Jagarinec</dc:creator>
  <cp:lastModifiedBy>Marjan</cp:lastModifiedBy>
  <cp:revision>12</cp:revision>
  <cp:lastPrinted>2016-10-11T05:13:00Z</cp:lastPrinted>
  <dcterms:created xsi:type="dcterms:W3CDTF">2016-09-19T18:35:00Z</dcterms:created>
  <dcterms:modified xsi:type="dcterms:W3CDTF">2016-10-11T05:31:00Z</dcterms:modified>
</cp:coreProperties>
</file>