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65" w:rsidRPr="00D57365" w:rsidRDefault="00D57365" w:rsidP="00D57365">
      <w:pPr>
        <w:jc w:val="center"/>
        <w:rPr>
          <w:b/>
          <w:sz w:val="32"/>
        </w:rPr>
      </w:pPr>
      <w:r>
        <w:rPr>
          <w:b/>
          <w:sz w:val="32"/>
        </w:rPr>
        <w:t>VLOGA ZA IZDAJO IZPISA IZ EVIDENCE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1134"/>
        <w:gridCol w:w="3008"/>
      </w:tblGrid>
      <w:tr w:rsidR="00D57365" w:rsidTr="009B78CB">
        <w:trPr>
          <w:trHeight w:val="1121"/>
        </w:trPr>
        <w:tc>
          <w:tcPr>
            <w:tcW w:w="959" w:type="dxa"/>
          </w:tcPr>
          <w:p w:rsidR="00D57365" w:rsidRDefault="00D57365" w:rsidP="00D57365">
            <w:pPr>
              <w:pStyle w:val="Brezrazmikov"/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Priimek in Ime</w:t>
            </w:r>
          </w:p>
        </w:tc>
        <w:tc>
          <w:tcPr>
            <w:tcW w:w="4111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 in kraj rojstva</w:t>
            </w:r>
          </w:p>
        </w:tc>
        <w:tc>
          <w:tcPr>
            <w:tcW w:w="3008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</w:p>
        </w:tc>
      </w:tr>
      <w:tr w:rsidR="00D57365" w:rsidTr="009B78CB">
        <w:trPr>
          <w:trHeight w:val="711"/>
        </w:trPr>
        <w:tc>
          <w:tcPr>
            <w:tcW w:w="959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Naslov</w:t>
            </w:r>
          </w:p>
        </w:tc>
        <w:tc>
          <w:tcPr>
            <w:tcW w:w="4111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</w:tc>
        <w:tc>
          <w:tcPr>
            <w:tcW w:w="3008" w:type="dxa"/>
          </w:tcPr>
          <w:p w:rsidR="00D57365" w:rsidRDefault="00D57365" w:rsidP="00D57365">
            <w:pPr>
              <w:pStyle w:val="Brezrazmikov"/>
              <w:spacing w:before="240"/>
              <w:rPr>
                <w:sz w:val="24"/>
                <w:szCs w:val="24"/>
              </w:rPr>
            </w:pPr>
          </w:p>
        </w:tc>
      </w:tr>
    </w:tbl>
    <w:p w:rsidR="00A556BF" w:rsidRPr="00C21D77" w:rsidRDefault="00A556BF" w:rsidP="00C21D77">
      <w:pPr>
        <w:pStyle w:val="Brezrazmikov"/>
        <w:rPr>
          <w:sz w:val="24"/>
          <w:szCs w:val="24"/>
        </w:rPr>
      </w:pPr>
    </w:p>
    <w:p w:rsidR="00A556BF" w:rsidRDefault="00D57365" w:rsidP="00F014A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PRIIMEK IN IME V ČASU ŠOLANJA:</w:t>
      </w:r>
      <w:r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ab/>
        <w:t>_______________________________________</w:t>
      </w:r>
    </w:p>
    <w:p w:rsidR="00D57365" w:rsidRDefault="00D57365" w:rsidP="00F014AB">
      <w:pPr>
        <w:pStyle w:val="Brezrazmikov"/>
        <w:rPr>
          <w:sz w:val="24"/>
          <w:szCs w:val="24"/>
        </w:rPr>
      </w:pPr>
    </w:p>
    <w:p w:rsidR="00D57365" w:rsidRDefault="00D57365" w:rsidP="00F014A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SMER / PROGRAM IZOBRAŽEVANJA: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</w:t>
      </w:r>
    </w:p>
    <w:p w:rsidR="00D57365" w:rsidRDefault="00D57365" w:rsidP="00F014AB">
      <w:pPr>
        <w:pStyle w:val="Brezrazmikov"/>
        <w:rPr>
          <w:sz w:val="24"/>
          <w:szCs w:val="24"/>
        </w:rPr>
      </w:pPr>
    </w:p>
    <w:p w:rsidR="00D57365" w:rsidRDefault="00D57365" w:rsidP="00F014A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RAZRED </w:t>
      </w:r>
      <w:r w:rsidR="009B78CB">
        <w:rPr>
          <w:sz w:val="24"/>
          <w:szCs w:val="24"/>
        </w:rPr>
        <w:t xml:space="preserve">/ šolsko leto </w:t>
      </w:r>
      <w:r>
        <w:rPr>
          <w:sz w:val="24"/>
          <w:szCs w:val="24"/>
        </w:rPr>
        <w:t>OB ZAKLJUČKU IZOBRAŽEVANJA:</w:t>
      </w:r>
      <w:r>
        <w:rPr>
          <w:sz w:val="24"/>
          <w:szCs w:val="24"/>
        </w:rPr>
        <w:tab/>
        <w:t>_</w:t>
      </w:r>
      <w:r w:rsidR="009B78CB">
        <w:rPr>
          <w:sz w:val="24"/>
          <w:szCs w:val="24"/>
        </w:rPr>
        <w:t>____</w:t>
      </w:r>
      <w:r>
        <w:rPr>
          <w:sz w:val="24"/>
          <w:szCs w:val="24"/>
        </w:rPr>
        <w:t>______________________</w:t>
      </w:r>
    </w:p>
    <w:p w:rsidR="009B78CB" w:rsidRDefault="009B78CB" w:rsidP="00F014AB">
      <w:pPr>
        <w:pStyle w:val="Brezrazmikov"/>
        <w:rPr>
          <w:b/>
          <w:sz w:val="24"/>
          <w:szCs w:val="24"/>
        </w:rPr>
      </w:pPr>
    </w:p>
    <w:p w:rsidR="00CD44FA" w:rsidRPr="009B78CB" w:rsidRDefault="00CD44FA" w:rsidP="00F014AB">
      <w:pPr>
        <w:pStyle w:val="Brezrazmikov"/>
        <w:rPr>
          <w:b/>
          <w:sz w:val="24"/>
          <w:szCs w:val="24"/>
        </w:rPr>
      </w:pPr>
      <w:r w:rsidRPr="009B78CB">
        <w:rPr>
          <w:b/>
          <w:sz w:val="24"/>
          <w:szCs w:val="24"/>
        </w:rPr>
        <w:t>P</w:t>
      </w:r>
      <w:r w:rsidR="009B78CB" w:rsidRPr="009B78CB">
        <w:rPr>
          <w:b/>
          <w:sz w:val="24"/>
          <w:szCs w:val="24"/>
        </w:rPr>
        <w:t>rosim za izdajo Izpisa iz evidence za (ustrezno obkrožite oz. dopolnite):</w:t>
      </w:r>
    </w:p>
    <w:p w:rsidR="00CD44FA" w:rsidRDefault="00CD44FA" w:rsidP="009B78CB">
      <w:pPr>
        <w:pStyle w:val="Brezrazmikov"/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LETN</w:t>
      </w:r>
      <w:r w:rsidR="009B78CB">
        <w:rPr>
          <w:sz w:val="24"/>
          <w:szCs w:val="24"/>
        </w:rPr>
        <w:t xml:space="preserve">O  </w:t>
      </w:r>
      <w:r>
        <w:rPr>
          <w:sz w:val="24"/>
          <w:szCs w:val="24"/>
        </w:rPr>
        <w:t>SPRIČEVAL</w:t>
      </w:r>
      <w:r w:rsidR="009B78CB">
        <w:rPr>
          <w:sz w:val="24"/>
          <w:szCs w:val="24"/>
        </w:rPr>
        <w:t>O za  ______  letnik, izdano v šolskem letu ____________________</w:t>
      </w:r>
    </w:p>
    <w:p w:rsidR="009B78CB" w:rsidRDefault="009B78CB" w:rsidP="009B78CB">
      <w:pPr>
        <w:pStyle w:val="Brezrazmikov"/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OBVESTILO O USPEHU za  _______  letnik, izdano v šolskem letu _________________</w:t>
      </w:r>
    </w:p>
    <w:p w:rsidR="00CD44FA" w:rsidRDefault="00CD44FA" w:rsidP="00CD44FA">
      <w:pPr>
        <w:pStyle w:val="Brezrazmikov"/>
        <w:ind w:left="720"/>
        <w:rPr>
          <w:sz w:val="24"/>
          <w:szCs w:val="24"/>
        </w:rPr>
      </w:pPr>
    </w:p>
    <w:p w:rsidR="00CD44FA" w:rsidRPr="00CD44FA" w:rsidRDefault="00CD44FA" w:rsidP="00CD44FA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CD44FA">
        <w:rPr>
          <w:sz w:val="24"/>
          <w:szCs w:val="24"/>
        </w:rPr>
        <w:t xml:space="preserve">SPRIČEVALA O ZAKLJUČKU IZOBRAŽEVANJA  (z ocenami </w:t>
      </w:r>
      <w:r>
        <w:rPr>
          <w:sz w:val="24"/>
          <w:szCs w:val="24"/>
        </w:rPr>
        <w:t>/</w:t>
      </w:r>
      <w:r w:rsidRPr="00CD44FA">
        <w:rPr>
          <w:sz w:val="24"/>
          <w:szCs w:val="24"/>
        </w:rPr>
        <w:t xml:space="preserve"> brez</w:t>
      </w:r>
      <w:r>
        <w:rPr>
          <w:sz w:val="24"/>
          <w:szCs w:val="24"/>
        </w:rPr>
        <w:t xml:space="preserve"> ocen</w:t>
      </w:r>
      <w:r w:rsidRPr="00CD44FA">
        <w:rPr>
          <w:sz w:val="24"/>
          <w:szCs w:val="24"/>
        </w:rPr>
        <w:t>):</w:t>
      </w:r>
      <w:r w:rsidRPr="00CD44FA">
        <w:rPr>
          <w:sz w:val="24"/>
          <w:szCs w:val="24"/>
        </w:rPr>
        <w:tab/>
      </w:r>
    </w:p>
    <w:p w:rsidR="00CD44FA" w:rsidRDefault="009B78CB" w:rsidP="00CD44FA">
      <w:pPr>
        <w:pStyle w:val="Brezrazmikov"/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SPRIČEVALO O </w:t>
      </w:r>
      <w:r w:rsidR="00CD44FA">
        <w:rPr>
          <w:sz w:val="24"/>
          <w:szCs w:val="24"/>
        </w:rPr>
        <w:t>ZAKLJUČN</w:t>
      </w:r>
      <w:r>
        <w:rPr>
          <w:sz w:val="24"/>
          <w:szCs w:val="24"/>
        </w:rPr>
        <w:t>EM</w:t>
      </w:r>
      <w:r w:rsidR="00CD44FA">
        <w:rPr>
          <w:sz w:val="24"/>
          <w:szCs w:val="24"/>
        </w:rPr>
        <w:t xml:space="preserve"> IZPIT</w:t>
      </w:r>
      <w:r>
        <w:rPr>
          <w:sz w:val="24"/>
          <w:szCs w:val="24"/>
        </w:rPr>
        <w:t>U</w:t>
      </w:r>
      <w:r w:rsidR="00CD44F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izdano v  šolskem letu </w:t>
      </w:r>
      <w:r w:rsidR="00CD44FA">
        <w:rPr>
          <w:sz w:val="24"/>
          <w:szCs w:val="24"/>
        </w:rPr>
        <w:t>________________</w:t>
      </w:r>
    </w:p>
    <w:p w:rsidR="009B78CB" w:rsidRDefault="009B78CB" w:rsidP="00CD44FA">
      <w:pPr>
        <w:pStyle w:val="Brezrazmikov"/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SPRIČEVALO O POKLICNI MATURI,  izdano v šolskem letu _______________</w:t>
      </w:r>
    </w:p>
    <w:p w:rsidR="00CD44FA" w:rsidRDefault="009B78CB" w:rsidP="00CD44FA">
      <w:pPr>
        <w:pStyle w:val="Brezrazmikov"/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SPRIČEVALO O SPLOŠNI </w:t>
      </w:r>
      <w:r w:rsidR="00CD44FA">
        <w:rPr>
          <w:sz w:val="24"/>
          <w:szCs w:val="24"/>
        </w:rPr>
        <w:t>MATUR</w:t>
      </w:r>
      <w:r>
        <w:rPr>
          <w:sz w:val="24"/>
          <w:szCs w:val="24"/>
        </w:rPr>
        <w:t>I, izdano v šolskem letu</w:t>
      </w:r>
      <w:r w:rsidR="00CD44FA">
        <w:rPr>
          <w:sz w:val="24"/>
          <w:szCs w:val="24"/>
        </w:rPr>
        <w:t>_</w:t>
      </w:r>
      <w:r>
        <w:rPr>
          <w:sz w:val="24"/>
          <w:szCs w:val="24"/>
        </w:rPr>
        <w:t>_</w:t>
      </w:r>
      <w:r w:rsidR="00CD44FA">
        <w:rPr>
          <w:sz w:val="24"/>
          <w:szCs w:val="24"/>
        </w:rPr>
        <w:t>_______________</w:t>
      </w:r>
    </w:p>
    <w:p w:rsidR="009B78CB" w:rsidRDefault="009B78CB" w:rsidP="00CD44FA">
      <w:pPr>
        <w:pStyle w:val="Brezrazmikov"/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DRUGO: ______________________________</w:t>
      </w:r>
    </w:p>
    <w:p w:rsidR="00CD44FA" w:rsidRDefault="00CD44FA" w:rsidP="00CD44FA">
      <w:pPr>
        <w:pStyle w:val="Brezrazmikov"/>
        <w:rPr>
          <w:sz w:val="24"/>
          <w:szCs w:val="24"/>
        </w:rPr>
      </w:pPr>
    </w:p>
    <w:p w:rsidR="00CD44FA" w:rsidRDefault="00CD44FA" w:rsidP="00CD44FA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Izjavljam, da je bil</w:t>
      </w:r>
      <w:r w:rsidR="009B78CB">
        <w:rPr>
          <w:sz w:val="24"/>
          <w:szCs w:val="24"/>
        </w:rPr>
        <w:t xml:space="preserve">a javna listina (ustrezno obkrožite) </w:t>
      </w:r>
      <w:r>
        <w:rPr>
          <w:sz w:val="24"/>
          <w:szCs w:val="24"/>
        </w:rPr>
        <w:t>:</w:t>
      </w:r>
    </w:p>
    <w:p w:rsidR="00CD44FA" w:rsidRDefault="00CD44FA" w:rsidP="00CD44FA">
      <w:pPr>
        <w:pStyle w:val="Brezrazmikov"/>
        <w:numPr>
          <w:ilvl w:val="2"/>
          <w:numId w:val="2"/>
        </w:numPr>
        <w:spacing w:line="276" w:lineRule="auto"/>
        <w:ind w:left="4111"/>
        <w:rPr>
          <w:sz w:val="24"/>
          <w:szCs w:val="24"/>
        </w:rPr>
      </w:pPr>
      <w:r>
        <w:rPr>
          <w:sz w:val="24"/>
          <w:szCs w:val="24"/>
        </w:rPr>
        <w:t>izgubljen</w:t>
      </w:r>
      <w:r w:rsidR="009B78CB">
        <w:rPr>
          <w:sz w:val="24"/>
          <w:szCs w:val="24"/>
        </w:rPr>
        <w:t>a</w:t>
      </w:r>
    </w:p>
    <w:p w:rsidR="00CD44FA" w:rsidRDefault="00CD44FA" w:rsidP="00CD44FA">
      <w:pPr>
        <w:pStyle w:val="Brezrazmikov"/>
        <w:numPr>
          <w:ilvl w:val="2"/>
          <w:numId w:val="2"/>
        </w:numPr>
        <w:spacing w:line="276" w:lineRule="auto"/>
        <w:ind w:left="4111"/>
        <w:rPr>
          <w:sz w:val="24"/>
          <w:szCs w:val="24"/>
        </w:rPr>
      </w:pPr>
      <w:r>
        <w:rPr>
          <w:sz w:val="24"/>
          <w:szCs w:val="24"/>
        </w:rPr>
        <w:t>uničen</w:t>
      </w:r>
      <w:r w:rsidR="009B78CB">
        <w:rPr>
          <w:sz w:val="24"/>
          <w:szCs w:val="24"/>
        </w:rPr>
        <w:t>a</w:t>
      </w:r>
    </w:p>
    <w:p w:rsidR="00CD44FA" w:rsidRDefault="00CD44FA" w:rsidP="00CD44FA">
      <w:pPr>
        <w:pStyle w:val="Brezrazmikov"/>
        <w:numPr>
          <w:ilvl w:val="2"/>
          <w:numId w:val="2"/>
        </w:numPr>
        <w:spacing w:line="276" w:lineRule="auto"/>
        <w:ind w:left="4111"/>
        <w:rPr>
          <w:sz w:val="24"/>
          <w:szCs w:val="24"/>
        </w:rPr>
      </w:pPr>
      <w:r>
        <w:rPr>
          <w:sz w:val="24"/>
          <w:szCs w:val="24"/>
        </w:rPr>
        <w:t>poškodovan</w:t>
      </w:r>
      <w:r w:rsidR="009B78CB">
        <w:rPr>
          <w:sz w:val="24"/>
          <w:szCs w:val="24"/>
        </w:rPr>
        <w:t>a</w:t>
      </w:r>
    </w:p>
    <w:p w:rsidR="00CD44FA" w:rsidRDefault="00CD44FA" w:rsidP="00CD44FA">
      <w:pPr>
        <w:pStyle w:val="Brezrazmikov"/>
        <w:numPr>
          <w:ilvl w:val="2"/>
          <w:numId w:val="2"/>
        </w:numPr>
        <w:spacing w:line="276" w:lineRule="auto"/>
        <w:ind w:left="4111"/>
        <w:rPr>
          <w:sz w:val="24"/>
          <w:szCs w:val="24"/>
        </w:rPr>
      </w:pPr>
      <w:r>
        <w:rPr>
          <w:sz w:val="24"/>
          <w:szCs w:val="24"/>
        </w:rPr>
        <w:t>odtujen</w:t>
      </w:r>
      <w:r w:rsidR="009B78CB">
        <w:rPr>
          <w:sz w:val="24"/>
          <w:szCs w:val="24"/>
        </w:rPr>
        <w:t>a</w:t>
      </w:r>
    </w:p>
    <w:p w:rsidR="00CD44FA" w:rsidRDefault="00CD44FA" w:rsidP="00CD44FA">
      <w:pPr>
        <w:pStyle w:val="Brezrazmikov"/>
        <w:numPr>
          <w:ilvl w:val="2"/>
          <w:numId w:val="2"/>
        </w:numPr>
        <w:spacing w:line="276" w:lineRule="auto"/>
        <w:ind w:left="4111"/>
        <w:rPr>
          <w:sz w:val="24"/>
          <w:szCs w:val="24"/>
        </w:rPr>
      </w:pPr>
      <w:r>
        <w:rPr>
          <w:sz w:val="24"/>
          <w:szCs w:val="24"/>
        </w:rPr>
        <w:t>ponarejen</w:t>
      </w:r>
      <w:r w:rsidR="009B78CB">
        <w:rPr>
          <w:sz w:val="24"/>
          <w:szCs w:val="24"/>
        </w:rPr>
        <w:t>a</w:t>
      </w:r>
    </w:p>
    <w:p w:rsidR="00CD44FA" w:rsidRDefault="00CD44FA" w:rsidP="00CD44FA">
      <w:pPr>
        <w:pStyle w:val="Brezrazmikov"/>
        <w:numPr>
          <w:ilvl w:val="2"/>
          <w:numId w:val="2"/>
        </w:numPr>
        <w:spacing w:line="276" w:lineRule="auto"/>
        <w:ind w:left="4111"/>
        <w:rPr>
          <w:sz w:val="24"/>
          <w:szCs w:val="24"/>
        </w:rPr>
      </w:pPr>
      <w:r>
        <w:rPr>
          <w:sz w:val="24"/>
          <w:szCs w:val="24"/>
        </w:rPr>
        <w:t>drugo: _______________</w:t>
      </w:r>
    </w:p>
    <w:p w:rsidR="00CD44FA" w:rsidRDefault="00CD44FA" w:rsidP="00CD44FA">
      <w:pPr>
        <w:pStyle w:val="Brezrazmikov"/>
        <w:spacing w:line="276" w:lineRule="auto"/>
        <w:rPr>
          <w:sz w:val="24"/>
          <w:szCs w:val="24"/>
        </w:rPr>
      </w:pPr>
    </w:p>
    <w:p w:rsidR="00CD44FA" w:rsidRPr="000778DE" w:rsidRDefault="009B78CB" w:rsidP="000B0DE9">
      <w:pPr>
        <w:pStyle w:val="Brezrazmikov"/>
        <w:spacing w:line="276" w:lineRule="auto"/>
        <w:jc w:val="both"/>
        <w:rPr>
          <w:b/>
          <w:i/>
          <w:sz w:val="28"/>
          <w:szCs w:val="24"/>
        </w:rPr>
      </w:pPr>
      <w:r w:rsidRPr="000778DE">
        <w:rPr>
          <w:b/>
          <w:i/>
          <w:sz w:val="28"/>
          <w:szCs w:val="24"/>
        </w:rPr>
        <w:t>Vlogi prilagam potrdilo o plačilu upravne takse in potrdilo o plačilu Izpisa iz evidence</w:t>
      </w:r>
      <w:r w:rsidR="00716E4A">
        <w:rPr>
          <w:b/>
          <w:i/>
          <w:sz w:val="28"/>
          <w:szCs w:val="24"/>
        </w:rPr>
        <w:t xml:space="preserve"> </w:t>
      </w:r>
      <w:r w:rsidR="00716E4A">
        <w:rPr>
          <w:sz w:val="24"/>
          <w:szCs w:val="24"/>
        </w:rPr>
        <w:t>(obvezni prilogi k vlogi)</w:t>
      </w:r>
      <w:r w:rsidRPr="000778DE">
        <w:rPr>
          <w:b/>
          <w:i/>
          <w:sz w:val="28"/>
          <w:szCs w:val="24"/>
        </w:rPr>
        <w:t>.</w:t>
      </w:r>
    </w:p>
    <w:p w:rsidR="009B78CB" w:rsidRDefault="009B78CB" w:rsidP="00CD44FA">
      <w:pPr>
        <w:pStyle w:val="Brezrazmikov"/>
        <w:spacing w:line="276" w:lineRule="auto"/>
        <w:rPr>
          <w:sz w:val="24"/>
          <w:szCs w:val="24"/>
        </w:rPr>
      </w:pPr>
    </w:p>
    <w:p w:rsidR="009B78CB" w:rsidRDefault="009B78CB" w:rsidP="00CD44FA">
      <w:pPr>
        <w:pStyle w:val="Brezrazmikov"/>
        <w:spacing w:line="276" w:lineRule="auto"/>
        <w:rPr>
          <w:sz w:val="24"/>
          <w:szCs w:val="24"/>
        </w:rPr>
      </w:pPr>
    </w:p>
    <w:p w:rsidR="00CD44FA" w:rsidRDefault="00CD44FA" w:rsidP="00CD44FA">
      <w:pPr>
        <w:pStyle w:val="Brezrazmikov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Domžale, dne 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vlagatelja(ice) ___________________</w:t>
      </w:r>
    </w:p>
    <w:p w:rsidR="009B78CB" w:rsidRDefault="009B78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B78CB" w:rsidRPr="009B78CB" w:rsidRDefault="009B78CB" w:rsidP="009B78CB">
      <w:pPr>
        <w:pStyle w:val="Brezrazmikov"/>
        <w:spacing w:line="276" w:lineRule="auto"/>
        <w:jc w:val="center"/>
        <w:rPr>
          <w:b/>
          <w:sz w:val="24"/>
          <w:szCs w:val="24"/>
        </w:rPr>
      </w:pPr>
      <w:r w:rsidRPr="009B78CB">
        <w:rPr>
          <w:b/>
          <w:sz w:val="24"/>
          <w:szCs w:val="24"/>
        </w:rPr>
        <w:lastRenderedPageBreak/>
        <w:t>POSTOPEK PRI IZDAJI IZPISA IZ EVIDENCE</w:t>
      </w:r>
    </w:p>
    <w:p w:rsidR="009B78CB" w:rsidRDefault="009B78CB" w:rsidP="009B78CB">
      <w:pPr>
        <w:pStyle w:val="Brezrazmikov"/>
        <w:spacing w:line="276" w:lineRule="auto"/>
        <w:jc w:val="center"/>
        <w:rPr>
          <w:b/>
          <w:sz w:val="24"/>
          <w:szCs w:val="24"/>
        </w:rPr>
      </w:pPr>
      <w:r w:rsidRPr="009B78CB">
        <w:rPr>
          <w:b/>
          <w:sz w:val="24"/>
          <w:szCs w:val="24"/>
        </w:rPr>
        <w:t>(dvojnik spričevala, nadomestno spričevalo)</w:t>
      </w:r>
    </w:p>
    <w:p w:rsidR="009B78CB" w:rsidRDefault="009B78CB" w:rsidP="009B78CB">
      <w:pPr>
        <w:pStyle w:val="Brezrazmikov"/>
        <w:spacing w:line="276" w:lineRule="auto"/>
        <w:jc w:val="center"/>
        <w:rPr>
          <w:b/>
          <w:sz w:val="24"/>
          <w:szCs w:val="24"/>
        </w:rPr>
      </w:pPr>
    </w:p>
    <w:p w:rsidR="009B78CB" w:rsidRDefault="009B78CB" w:rsidP="009B78CB">
      <w:pPr>
        <w:pStyle w:val="Brezrazmikov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 36. členu Pravilnika o šolski dokumentaciji v srednješolskem izobraževanju (U</w:t>
      </w:r>
      <w:r w:rsidR="00006146">
        <w:rPr>
          <w:sz w:val="24"/>
          <w:szCs w:val="24"/>
        </w:rPr>
        <w:t>radni list</w:t>
      </w:r>
      <w:r>
        <w:rPr>
          <w:sz w:val="24"/>
          <w:szCs w:val="24"/>
        </w:rPr>
        <w:t xml:space="preserve"> RS</w:t>
      </w:r>
      <w:r w:rsidR="00006146">
        <w:rPr>
          <w:sz w:val="24"/>
          <w:szCs w:val="24"/>
        </w:rPr>
        <w:t>, št. 96/99, 108/99, 97/06 in 59/12), ter Zakona o upravnih taksah (</w:t>
      </w:r>
      <w:r w:rsidR="00006146" w:rsidRPr="00006146">
        <w:rPr>
          <w:sz w:val="24"/>
          <w:szCs w:val="24"/>
        </w:rPr>
        <w:t>Uradni list RS, št. 106/10 – uradno prečiščeno besedilo, 14/15 – ZUUJFO, 84/15 – ZZelP-J in 32/16</w:t>
      </w:r>
      <w:r w:rsidR="00006146">
        <w:rPr>
          <w:sz w:val="24"/>
          <w:szCs w:val="24"/>
        </w:rPr>
        <w:t>) v primeru izgube javne listine šola izda imetniku oz. upravičencu do Letnega spričevala  ali  Obvestila o uspehu, nadomestno javno listino v obliki Izpisa iz evidence.</w:t>
      </w:r>
    </w:p>
    <w:p w:rsidR="000B0DE9" w:rsidRDefault="000B0DE9" w:rsidP="009B78CB">
      <w:pPr>
        <w:pStyle w:val="Brezrazmikov"/>
        <w:spacing w:line="276" w:lineRule="auto"/>
        <w:jc w:val="both"/>
        <w:rPr>
          <w:sz w:val="24"/>
          <w:szCs w:val="24"/>
        </w:rPr>
      </w:pPr>
    </w:p>
    <w:p w:rsidR="00006146" w:rsidRDefault="00006146" w:rsidP="009B78CB">
      <w:pPr>
        <w:pStyle w:val="Brezrazmikov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Postopek za pridobitev nadomestne javne listine je sledeč:</w:t>
      </w:r>
    </w:p>
    <w:p w:rsidR="000B0DE9" w:rsidRDefault="000B0DE9" w:rsidP="009B78CB">
      <w:pPr>
        <w:pStyle w:val="Brezrazmikov"/>
        <w:spacing w:line="276" w:lineRule="auto"/>
        <w:jc w:val="both"/>
        <w:rPr>
          <w:sz w:val="24"/>
          <w:szCs w:val="24"/>
        </w:rPr>
      </w:pPr>
    </w:p>
    <w:p w:rsidR="00006146" w:rsidRDefault="00006146" w:rsidP="00006146">
      <w:pPr>
        <w:pStyle w:val="Brezrazmikov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Imetnik oziroma upravičenec, ki izgubi spričevalo oz. obvestilo o uspehu (ali se to poškoduje, uniči ali odtuji), pošlje ali prinese v tajništvo šole izjavo, ki je objavljena na spletni strani šole.</w:t>
      </w:r>
    </w:p>
    <w:p w:rsidR="00006146" w:rsidRDefault="00006146" w:rsidP="00006146">
      <w:pPr>
        <w:pStyle w:val="Brezrazmikov"/>
        <w:spacing w:line="276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Izjavi mora imetnik oz. upravičenec obvezno priložiti potrdili:</w:t>
      </w:r>
    </w:p>
    <w:p w:rsidR="00006146" w:rsidRDefault="00006146" w:rsidP="00006146">
      <w:pPr>
        <w:pStyle w:val="Brezrazmikov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plačilu stroškov izdaje Izpisa iz evidence,</w:t>
      </w:r>
    </w:p>
    <w:p w:rsidR="00006146" w:rsidRDefault="00006146" w:rsidP="00006146">
      <w:pPr>
        <w:pStyle w:val="Brezrazmikov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plačilu upravne takse</w:t>
      </w:r>
    </w:p>
    <w:p w:rsidR="00716E4A" w:rsidRDefault="00716E4A" w:rsidP="00716E4A">
      <w:pPr>
        <w:pStyle w:val="Brezrazmikov"/>
        <w:spacing w:line="276" w:lineRule="auto"/>
        <w:ind w:left="2160"/>
        <w:jc w:val="both"/>
        <w:rPr>
          <w:sz w:val="24"/>
          <w:szCs w:val="24"/>
        </w:rPr>
      </w:pPr>
    </w:p>
    <w:p w:rsidR="00006146" w:rsidRDefault="00006146" w:rsidP="00006146">
      <w:pPr>
        <w:pStyle w:val="Brezrazmikov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Stroški izdaje Izpisa iz evidence za letno spričevalo, obvestilo </w:t>
      </w:r>
      <w:r w:rsidR="00785045">
        <w:rPr>
          <w:sz w:val="24"/>
          <w:szCs w:val="24"/>
        </w:rPr>
        <w:t>o uspehu, spričevalo o splošni maturi ali poklicni maturi ali zaključnem izpitu, znašajo:</w:t>
      </w:r>
    </w:p>
    <w:p w:rsidR="00785045" w:rsidRDefault="00785045" w:rsidP="00785045">
      <w:pPr>
        <w:pStyle w:val="Brezrazmikov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Izpis iz evidence za podatke starosti do 15 let …………. 10 €</w:t>
      </w:r>
    </w:p>
    <w:p w:rsidR="00785045" w:rsidRDefault="00785045" w:rsidP="00785045">
      <w:pPr>
        <w:pStyle w:val="Brezrazmikov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Izpis iz evidence za podatke starosti od 16 – 30 let ….. 20 €</w:t>
      </w:r>
    </w:p>
    <w:p w:rsidR="00785045" w:rsidRDefault="00785045" w:rsidP="00785045">
      <w:pPr>
        <w:pStyle w:val="Brezrazmikov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Izpis iz evidence za podatke stare nad 31 let …………… 30 €</w:t>
      </w:r>
    </w:p>
    <w:p w:rsidR="000B0DE9" w:rsidRDefault="000B0DE9" w:rsidP="000B0DE9">
      <w:pPr>
        <w:pStyle w:val="Brezrazmikov"/>
        <w:spacing w:line="276" w:lineRule="auto"/>
        <w:jc w:val="both"/>
        <w:rPr>
          <w:sz w:val="24"/>
          <w:szCs w:val="24"/>
        </w:rPr>
      </w:pPr>
    </w:p>
    <w:p w:rsidR="00785045" w:rsidRDefault="009434B6" w:rsidP="000B0DE9">
      <w:pPr>
        <w:pStyle w:val="Brezrazmikov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Cene za izpise iz evidence so bile potrjene na seji Sveta zavoda dne 30. 9. 2009 in veljajo od 1. 10. 2009 dalje . Cena velja za en izpis,</w:t>
      </w:r>
      <w:r w:rsidR="00785045">
        <w:rPr>
          <w:sz w:val="24"/>
          <w:szCs w:val="24"/>
        </w:rPr>
        <w:t xml:space="preserve"> </w:t>
      </w:r>
      <w:r>
        <w:rPr>
          <w:sz w:val="24"/>
          <w:szCs w:val="24"/>
        </w:rPr>
        <w:t>č</w:t>
      </w:r>
      <w:r w:rsidR="00785045">
        <w:rPr>
          <w:sz w:val="24"/>
          <w:szCs w:val="24"/>
        </w:rPr>
        <w:t>e je izpisov več, se znesek ustrezno poveča.</w:t>
      </w:r>
    </w:p>
    <w:p w:rsidR="00785045" w:rsidRPr="00F40251" w:rsidRDefault="00785045" w:rsidP="00785045">
      <w:pPr>
        <w:pStyle w:val="Brezrazmikov"/>
        <w:spacing w:line="276" w:lineRule="auto"/>
        <w:ind w:left="708"/>
        <w:jc w:val="both"/>
        <w:rPr>
          <w:sz w:val="14"/>
          <w:szCs w:val="24"/>
        </w:rPr>
      </w:pPr>
    </w:p>
    <w:p w:rsidR="00DD6B2F" w:rsidRDefault="00DD6B2F" w:rsidP="00785045">
      <w:pPr>
        <w:pStyle w:val="Brezrazmikov"/>
        <w:spacing w:line="276" w:lineRule="auto"/>
        <w:ind w:left="708"/>
        <w:jc w:val="both"/>
        <w:rPr>
          <w:i/>
          <w:sz w:val="20"/>
          <w:szCs w:val="24"/>
        </w:rPr>
      </w:pPr>
      <w:r w:rsidRPr="00DD6B2F">
        <w:rPr>
          <w:i/>
          <w:sz w:val="20"/>
          <w:szCs w:val="24"/>
        </w:rPr>
        <w:t>Primer UPN naloga:</w:t>
      </w:r>
    </w:p>
    <w:p w:rsidR="000B0DE9" w:rsidRDefault="000B0DE9" w:rsidP="00785045">
      <w:pPr>
        <w:pStyle w:val="Brezrazmikov"/>
        <w:spacing w:line="276" w:lineRule="auto"/>
        <w:ind w:left="708"/>
        <w:jc w:val="both"/>
        <w:rPr>
          <w:i/>
          <w:sz w:val="20"/>
          <w:szCs w:val="24"/>
        </w:rPr>
      </w:pPr>
    </w:p>
    <w:p w:rsidR="000B0DE9" w:rsidRDefault="000B0DE9" w:rsidP="000778DE">
      <w:pPr>
        <w:pStyle w:val="Brezrazmikov"/>
        <w:spacing w:line="276" w:lineRule="auto"/>
        <w:jc w:val="both"/>
        <w:rPr>
          <w:b/>
          <w:sz w:val="20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2D1C5085" wp14:editId="3249BC82">
            <wp:simplePos x="0" y="0"/>
            <wp:positionH relativeFrom="column">
              <wp:posOffset>-11430</wp:posOffset>
            </wp:positionH>
            <wp:positionV relativeFrom="paragraph">
              <wp:posOffset>111125</wp:posOffset>
            </wp:positionV>
            <wp:extent cx="5756275" cy="2266315"/>
            <wp:effectExtent l="0" t="0" r="0" b="63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4" t="2839" r="844" b="68533"/>
                    <a:stretch/>
                  </pic:blipFill>
                  <pic:spPr bwMode="auto">
                    <a:xfrm>
                      <a:off x="0" y="0"/>
                      <a:ext cx="57562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E9" w:rsidRDefault="000B0DE9" w:rsidP="000778DE">
      <w:pPr>
        <w:pStyle w:val="Brezrazmikov"/>
        <w:spacing w:line="276" w:lineRule="auto"/>
        <w:jc w:val="both"/>
        <w:rPr>
          <w:b/>
          <w:sz w:val="20"/>
          <w:szCs w:val="24"/>
        </w:rPr>
      </w:pPr>
    </w:p>
    <w:p w:rsidR="00DD6B2F" w:rsidRDefault="009D52B6" w:rsidP="009D52B6">
      <w:pPr>
        <w:pStyle w:val="Brezrazmikov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 podla</w:t>
      </w:r>
      <w:r w:rsidR="00D61692">
        <w:rPr>
          <w:sz w:val="24"/>
          <w:szCs w:val="24"/>
        </w:rPr>
        <w:t>gi Zakona o upravnih taksah (</w:t>
      </w:r>
      <w:r w:rsidR="009434B6">
        <w:rPr>
          <w:sz w:val="24"/>
          <w:szCs w:val="24"/>
        </w:rPr>
        <w:t xml:space="preserve">ZUT-UTB5, </w:t>
      </w:r>
      <w:r w:rsidR="00D61692">
        <w:rPr>
          <w:sz w:val="24"/>
          <w:szCs w:val="24"/>
        </w:rPr>
        <w:t>Uradni list RS, št. 106/</w:t>
      </w:r>
      <w:r w:rsidR="004F0575">
        <w:rPr>
          <w:sz w:val="24"/>
          <w:szCs w:val="24"/>
        </w:rPr>
        <w:t>20</w:t>
      </w:r>
      <w:r w:rsidR="00D61692">
        <w:rPr>
          <w:sz w:val="24"/>
          <w:szCs w:val="24"/>
        </w:rPr>
        <w:t xml:space="preserve">10) plača imetnik javne listine upravno takso po tarifni skupini 6 v vrednosti </w:t>
      </w:r>
      <w:r w:rsidR="00D61692" w:rsidRPr="00D61692">
        <w:rPr>
          <w:b/>
          <w:sz w:val="24"/>
          <w:szCs w:val="24"/>
        </w:rPr>
        <w:t>1,80 EUR</w:t>
      </w:r>
      <w:r w:rsidR="00D61692">
        <w:rPr>
          <w:sz w:val="24"/>
          <w:szCs w:val="24"/>
        </w:rPr>
        <w:t xml:space="preserve"> za vsako nadomestno listino</w:t>
      </w:r>
      <w:r w:rsidR="00527F7F">
        <w:rPr>
          <w:sz w:val="24"/>
          <w:szCs w:val="24"/>
        </w:rPr>
        <w:t>, če je izpisov več, se znesek ustrezno poveča</w:t>
      </w:r>
      <w:r w:rsidR="00D61692">
        <w:rPr>
          <w:sz w:val="24"/>
          <w:szCs w:val="24"/>
        </w:rPr>
        <w:t>.</w:t>
      </w:r>
      <w:r w:rsidR="00527F7F">
        <w:rPr>
          <w:sz w:val="24"/>
          <w:szCs w:val="24"/>
        </w:rPr>
        <w:t xml:space="preserve"> Ustrezen znesek nakažite na račun: </w:t>
      </w:r>
      <w:r w:rsidR="00527F7F">
        <w:rPr>
          <w:b/>
          <w:sz w:val="24"/>
          <w:szCs w:val="24"/>
        </w:rPr>
        <w:t>SI56 01100</w:t>
      </w:r>
      <w:r w:rsidR="00007B16">
        <w:rPr>
          <w:b/>
          <w:sz w:val="24"/>
          <w:szCs w:val="24"/>
        </w:rPr>
        <w:t xml:space="preserve"> </w:t>
      </w:r>
      <w:r w:rsidR="00527F7F">
        <w:rPr>
          <w:b/>
          <w:sz w:val="24"/>
          <w:szCs w:val="24"/>
        </w:rPr>
        <w:t>1000315637 UPRAVNE TAKSE – DRŽAVNE, LJUBLJANA, SKLIC: 11 69</w:t>
      </w:r>
      <w:r w:rsidR="00007B16">
        <w:rPr>
          <w:b/>
          <w:sz w:val="24"/>
          <w:szCs w:val="24"/>
        </w:rPr>
        <w:t xml:space="preserve">736 </w:t>
      </w:r>
      <w:r w:rsidR="00716E4A">
        <w:rPr>
          <w:b/>
          <w:sz w:val="24"/>
          <w:szCs w:val="24"/>
        </w:rPr>
        <w:t>7111002 namen plačila: plačilo upravne takse.</w:t>
      </w:r>
      <w:r w:rsidR="00527F7F">
        <w:rPr>
          <w:sz w:val="24"/>
          <w:szCs w:val="24"/>
        </w:rPr>
        <w:t xml:space="preserve"> </w:t>
      </w:r>
    </w:p>
    <w:p w:rsidR="00D61692" w:rsidRDefault="00D61692" w:rsidP="00D61692">
      <w:pPr>
        <w:pStyle w:val="Brezrazmikov"/>
        <w:spacing w:line="276" w:lineRule="auto"/>
        <w:ind w:left="708"/>
        <w:jc w:val="both"/>
        <w:rPr>
          <w:sz w:val="24"/>
          <w:szCs w:val="24"/>
        </w:rPr>
      </w:pPr>
    </w:p>
    <w:p w:rsidR="00982995" w:rsidRPr="00273AA3" w:rsidRDefault="00982995" w:rsidP="00982995">
      <w:pPr>
        <w:spacing w:after="150" w:line="300" w:lineRule="atLeast"/>
        <w:rPr>
          <w:rFonts w:ascii="Arial" w:eastAsia="Times New Roman" w:hAnsi="Arial" w:cs="Arial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sz w:val="21"/>
          <w:szCs w:val="21"/>
          <w:lang w:eastAsia="sl-SI"/>
        </w:rPr>
        <w:t>Transakcijski račun:</w:t>
      </w:r>
      <w:r w:rsidRPr="00273AA3">
        <w:rPr>
          <w:rFonts w:ascii="Arial" w:eastAsia="Times New Roman" w:hAnsi="Arial" w:cs="Arial"/>
          <w:sz w:val="21"/>
          <w:szCs w:val="21"/>
          <w:lang w:eastAsia="sl-SI"/>
        </w:rPr>
        <w:t xml:space="preserve"> SI56 0110-0100-0315-637</w:t>
      </w:r>
    </w:p>
    <w:p w:rsidR="00982995" w:rsidRPr="00273AA3" w:rsidRDefault="00982995" w:rsidP="00982995">
      <w:pPr>
        <w:spacing w:after="150" w:line="300" w:lineRule="atLeast"/>
        <w:rPr>
          <w:rFonts w:ascii="Arial" w:eastAsia="Times New Roman" w:hAnsi="Arial" w:cs="Arial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sz w:val="21"/>
          <w:szCs w:val="21"/>
          <w:lang w:eastAsia="sl-SI"/>
        </w:rPr>
        <w:t>Koda namena:</w:t>
      </w:r>
      <w:r w:rsidRPr="00273AA3">
        <w:rPr>
          <w:rFonts w:ascii="Arial" w:eastAsia="Times New Roman" w:hAnsi="Arial" w:cs="Arial"/>
          <w:sz w:val="21"/>
          <w:szCs w:val="21"/>
          <w:lang w:eastAsia="sl-SI"/>
        </w:rPr>
        <w:t xml:space="preserve"> GOVT</w:t>
      </w:r>
    </w:p>
    <w:p w:rsidR="00982995" w:rsidRPr="00273AA3" w:rsidRDefault="00982995" w:rsidP="00982995">
      <w:pPr>
        <w:spacing w:after="150" w:line="300" w:lineRule="atLeast"/>
        <w:rPr>
          <w:rFonts w:ascii="Arial" w:eastAsia="Times New Roman" w:hAnsi="Arial" w:cs="Arial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sz w:val="21"/>
          <w:szCs w:val="21"/>
          <w:lang w:eastAsia="sl-SI"/>
        </w:rPr>
        <w:t>Namen:</w:t>
      </w:r>
      <w:r w:rsidRPr="00273AA3">
        <w:rPr>
          <w:rFonts w:ascii="Arial" w:eastAsia="Times New Roman" w:hAnsi="Arial" w:cs="Arial"/>
          <w:sz w:val="21"/>
          <w:szCs w:val="21"/>
          <w:lang w:eastAsia="sl-SI"/>
        </w:rPr>
        <w:t xml:space="preserve"> Upravna taksa po tar. št. 6 – izpis iz evidence</w:t>
      </w:r>
    </w:p>
    <w:p w:rsidR="00982995" w:rsidRPr="00273AA3" w:rsidRDefault="00982995" w:rsidP="00982995">
      <w:pPr>
        <w:spacing w:before="150" w:after="75" w:line="300" w:lineRule="atLeast"/>
        <w:outlineLvl w:val="4"/>
        <w:rPr>
          <w:rFonts w:ascii="Open Sans" w:eastAsia="Times New Roman" w:hAnsi="Open Sans" w:cs="Times New Roman"/>
          <w:color w:val="333333"/>
          <w:sz w:val="24"/>
          <w:szCs w:val="24"/>
          <w:lang w:eastAsia="sl-SI"/>
        </w:rPr>
      </w:pPr>
      <w:r w:rsidRPr="00273AA3">
        <w:rPr>
          <w:rFonts w:ascii="Open Sans" w:eastAsia="Times New Roman" w:hAnsi="Open Sans" w:cs="Times New Roman"/>
          <w:sz w:val="24"/>
          <w:szCs w:val="24"/>
          <w:lang w:eastAsia="sl-SI"/>
        </w:rPr>
        <w:t>Referenca: SI11</w:t>
      </w:r>
      <w:r w:rsidR="00007B16">
        <w:rPr>
          <w:rFonts w:ascii="Open Sans" w:eastAsia="Times New Roman" w:hAnsi="Open Sans" w:cs="Times New Roman"/>
          <w:sz w:val="24"/>
          <w:szCs w:val="24"/>
          <w:lang w:eastAsia="sl-SI"/>
        </w:rPr>
        <w:t xml:space="preserve"> </w:t>
      </w:r>
      <w:r w:rsidRPr="00273AA3">
        <w:rPr>
          <w:rFonts w:ascii="Open Sans" w:eastAsia="Times New Roman" w:hAnsi="Open Sans" w:cs="Times New Roman"/>
          <w:sz w:val="24"/>
          <w:szCs w:val="24"/>
          <w:lang w:eastAsia="sl-SI"/>
        </w:rPr>
        <w:t>69</w:t>
      </w:r>
      <w:r w:rsidR="00007B16">
        <w:rPr>
          <w:rFonts w:ascii="Open Sans" w:eastAsia="Times New Roman" w:hAnsi="Open Sans" w:cs="Times New Roman"/>
          <w:sz w:val="24"/>
          <w:szCs w:val="24"/>
          <w:lang w:eastAsia="sl-SI"/>
        </w:rPr>
        <w:t xml:space="preserve">736 </w:t>
      </w:r>
      <w:r w:rsidRPr="00273AA3">
        <w:rPr>
          <w:rFonts w:ascii="Open Sans" w:eastAsia="Times New Roman" w:hAnsi="Open Sans" w:cs="Times New Roman"/>
          <w:sz w:val="24"/>
          <w:szCs w:val="24"/>
          <w:lang w:eastAsia="sl-SI"/>
        </w:rPr>
        <w:t>7111002</w:t>
      </w:r>
      <w:r w:rsidR="00007B16">
        <w:rPr>
          <w:rFonts w:ascii="Open Sans" w:eastAsia="Times New Roman" w:hAnsi="Open Sans" w:cs="Times New Roman"/>
          <w:sz w:val="24"/>
          <w:szCs w:val="24"/>
          <w:lang w:eastAsia="sl-SI"/>
        </w:rPr>
        <w:t xml:space="preserve"> </w:t>
      </w:r>
      <w:r w:rsidRPr="00273AA3">
        <w:rPr>
          <w:rFonts w:ascii="Open Sans" w:eastAsia="Times New Roman" w:hAnsi="Open Sans" w:cs="Times New Roman"/>
          <w:sz w:val="24"/>
          <w:szCs w:val="24"/>
          <w:lang w:eastAsia="sl-SI"/>
        </w:rPr>
        <w:t>60</w:t>
      </w:r>
      <w:r w:rsidRPr="00273AA3">
        <w:rPr>
          <w:rFonts w:ascii="Open Sans" w:eastAsia="Times New Roman" w:hAnsi="Open Sans" w:cs="Times New Roman"/>
          <w:b/>
          <w:bCs/>
          <w:color w:val="FF0000"/>
          <w:sz w:val="24"/>
          <w:szCs w:val="24"/>
          <w:lang w:eastAsia="sl-SI"/>
        </w:rPr>
        <w:t>0001</w:t>
      </w:r>
      <w:r w:rsidRPr="00273AA3">
        <w:rPr>
          <w:rFonts w:ascii="Open Sans" w:eastAsia="Times New Roman" w:hAnsi="Open Sans" w:cs="Times New Roman"/>
          <w:sz w:val="24"/>
          <w:szCs w:val="24"/>
          <w:lang w:eastAsia="sl-SI"/>
        </w:rPr>
        <w:t>08</w:t>
      </w:r>
    </w:p>
    <w:p w:rsidR="00982995" w:rsidRPr="00273AA3" w:rsidRDefault="00982995" w:rsidP="00982995">
      <w:pPr>
        <w:spacing w:line="300" w:lineRule="atLeast"/>
        <w:rPr>
          <w:rFonts w:ascii="Arial" w:eastAsia="Times New Roman" w:hAnsi="Arial" w:cs="Arial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sz w:val="21"/>
          <w:szCs w:val="21"/>
          <w:lang w:eastAsia="sl-SI"/>
        </w:rPr>
        <w:t>Označeno 4-mestno številko izpolnite  glede na število izpisov: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600"/>
        <w:gridCol w:w="2070"/>
      </w:tblGrid>
      <w:tr w:rsidR="00982995" w:rsidRPr="00273AA3" w:rsidTr="00676668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Številka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Namen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znesek</w:t>
            </w:r>
          </w:p>
        </w:tc>
      </w:tr>
      <w:tr w:rsidR="00982995" w:rsidRPr="00273AA3" w:rsidTr="00676668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color w:val="666666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sl-SI"/>
              </w:rPr>
              <w:t>0001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Za en izpis iz evidence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1,80 €</w:t>
            </w:r>
          </w:p>
        </w:tc>
      </w:tr>
      <w:tr w:rsidR="00982995" w:rsidRPr="00273AA3" w:rsidTr="00676668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color w:val="666666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sl-SI"/>
              </w:rPr>
              <w:t>0002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Za dva izpisa iz evidence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3,60 €</w:t>
            </w:r>
          </w:p>
        </w:tc>
      </w:tr>
      <w:tr w:rsidR="00982995" w:rsidRPr="00273AA3" w:rsidTr="00676668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color w:val="666666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sl-SI"/>
              </w:rPr>
              <w:t>0003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Za tri izpise iz evidence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5,40 €</w:t>
            </w:r>
          </w:p>
        </w:tc>
      </w:tr>
      <w:tr w:rsidR="00982995" w:rsidRPr="00273AA3" w:rsidTr="00676668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color w:val="666666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sl-SI"/>
              </w:rPr>
              <w:t>0004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Za štiri izpise iz evidence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2995" w:rsidRPr="00273AA3" w:rsidRDefault="00982995" w:rsidP="00676668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sl-SI"/>
              </w:rPr>
            </w:pPr>
            <w:r w:rsidRPr="00273A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7,20 €</w:t>
            </w:r>
          </w:p>
        </w:tc>
      </w:tr>
    </w:tbl>
    <w:p w:rsidR="00982995" w:rsidRPr="009B78CB" w:rsidRDefault="00982995" w:rsidP="00982995">
      <w:pPr>
        <w:pStyle w:val="Brezrazmikov"/>
        <w:spacing w:line="276" w:lineRule="auto"/>
        <w:ind w:left="708"/>
        <w:jc w:val="both"/>
        <w:rPr>
          <w:sz w:val="24"/>
          <w:szCs w:val="24"/>
        </w:rPr>
      </w:pPr>
    </w:p>
    <w:p w:rsidR="00982995" w:rsidRDefault="00982995" w:rsidP="00D61692">
      <w:pPr>
        <w:pStyle w:val="Brezrazmikov"/>
        <w:spacing w:line="276" w:lineRule="auto"/>
        <w:ind w:left="708"/>
        <w:jc w:val="both"/>
        <w:rPr>
          <w:sz w:val="24"/>
          <w:szCs w:val="24"/>
        </w:rPr>
      </w:pPr>
    </w:p>
    <w:p w:rsidR="00982995" w:rsidRDefault="00982995" w:rsidP="00D61692">
      <w:pPr>
        <w:pStyle w:val="Brezrazmikov"/>
        <w:spacing w:line="276" w:lineRule="auto"/>
        <w:ind w:left="708"/>
        <w:jc w:val="both"/>
        <w:rPr>
          <w:sz w:val="24"/>
          <w:szCs w:val="24"/>
        </w:rPr>
      </w:pPr>
    </w:p>
    <w:p w:rsidR="000B0DE9" w:rsidRPr="000B0DE9" w:rsidRDefault="000B0DE9" w:rsidP="000B0DE9">
      <w:pPr>
        <w:pStyle w:val="Brezrazmikov"/>
        <w:spacing w:line="276" w:lineRule="auto"/>
        <w:jc w:val="both"/>
        <w:rPr>
          <w:sz w:val="24"/>
          <w:szCs w:val="24"/>
        </w:rPr>
      </w:pPr>
      <w:r w:rsidRPr="000B0DE9">
        <w:rPr>
          <w:b/>
          <w:sz w:val="24"/>
          <w:szCs w:val="24"/>
        </w:rPr>
        <w:t xml:space="preserve">Izpis iz evidence </w:t>
      </w:r>
      <w:r w:rsidRPr="000B0DE9">
        <w:rPr>
          <w:sz w:val="24"/>
          <w:szCs w:val="24"/>
        </w:rPr>
        <w:t>(dvojnik) vam bo po prejemu vloge in potrebnih dokazil o plačanem računu ter plačilu upravne takse izdano osebno v roku 8 dni  oz. najkasneje v roku 30 dni. Pred izročitvijo Izpisa iz evidence morate potrditi svojo istovetnost s podatki na izdanem dvojniku. S seboj prinesite osebni dokument.</w:t>
      </w:r>
    </w:p>
    <w:p w:rsidR="000B0DE9" w:rsidRPr="000B0DE9" w:rsidRDefault="000B0DE9" w:rsidP="000B0DE9">
      <w:pPr>
        <w:pStyle w:val="Brezrazmikov"/>
        <w:spacing w:line="276" w:lineRule="auto"/>
        <w:jc w:val="both"/>
        <w:rPr>
          <w:sz w:val="32"/>
          <w:szCs w:val="24"/>
        </w:rPr>
      </w:pPr>
      <w:r w:rsidRPr="000B0DE9">
        <w:rPr>
          <w:sz w:val="24"/>
          <w:szCs w:val="24"/>
        </w:rPr>
        <w:t>Dodatne informacije lahko dobite v tajništvu šole na tel. št.: 01 / 7240 630.</w:t>
      </w:r>
      <w:r w:rsidRPr="000B0DE9">
        <w:rPr>
          <w:sz w:val="32"/>
          <w:szCs w:val="24"/>
        </w:rPr>
        <w:t xml:space="preserve">  </w:t>
      </w:r>
    </w:p>
    <w:p w:rsidR="00D61692" w:rsidRDefault="00D61692" w:rsidP="00D61692">
      <w:pPr>
        <w:pStyle w:val="Brezrazmikov"/>
        <w:spacing w:line="276" w:lineRule="auto"/>
        <w:jc w:val="both"/>
        <w:rPr>
          <w:sz w:val="24"/>
          <w:szCs w:val="24"/>
        </w:rPr>
      </w:pPr>
    </w:p>
    <w:p w:rsidR="000B0DE9" w:rsidRDefault="000B0DE9" w:rsidP="00D61692">
      <w:pPr>
        <w:pStyle w:val="Brezrazmikov"/>
        <w:spacing w:line="276" w:lineRule="auto"/>
        <w:jc w:val="both"/>
        <w:rPr>
          <w:sz w:val="24"/>
          <w:szCs w:val="24"/>
        </w:rPr>
      </w:pPr>
    </w:p>
    <w:p w:rsidR="002B2E03" w:rsidRDefault="002B2E03" w:rsidP="00D61692">
      <w:pPr>
        <w:pStyle w:val="Brezrazmikov"/>
        <w:spacing w:line="276" w:lineRule="auto"/>
        <w:jc w:val="both"/>
        <w:rPr>
          <w:sz w:val="24"/>
          <w:szCs w:val="24"/>
        </w:rPr>
      </w:pPr>
    </w:p>
    <w:p w:rsidR="000B0DE9" w:rsidRPr="000B0DE9" w:rsidRDefault="000B0DE9" w:rsidP="000B0DE9">
      <w:pPr>
        <w:pStyle w:val="Brezrazmikov"/>
        <w:rPr>
          <w:rFonts w:ascii="Tahoma" w:hAnsi="Tahoma" w:cs="Tahom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 xml:space="preserve">Direktor: </w:t>
      </w:r>
    </w:p>
    <w:p w:rsidR="000B0DE9" w:rsidRDefault="000B0DE9" w:rsidP="000B0DE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0B0DE9" w:rsidRPr="000B0DE9" w:rsidRDefault="000B0DE9" w:rsidP="000B0DE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</w:r>
      <w:r w:rsidRPr="000B0DE9">
        <w:rPr>
          <w:rFonts w:ascii="Tahoma" w:hAnsi="Tahoma" w:cs="Tahoma"/>
          <w:sz w:val="24"/>
          <w:szCs w:val="24"/>
        </w:rPr>
        <w:tab/>
        <w:t>mag. Primož Škofic</w:t>
      </w:r>
    </w:p>
    <w:p w:rsidR="00785045" w:rsidRDefault="00785045" w:rsidP="000B0DE9">
      <w:pPr>
        <w:pStyle w:val="Brezrazmikov"/>
        <w:spacing w:line="276" w:lineRule="auto"/>
        <w:ind w:left="708"/>
        <w:jc w:val="right"/>
        <w:rPr>
          <w:sz w:val="24"/>
          <w:szCs w:val="24"/>
        </w:rPr>
      </w:pPr>
    </w:p>
    <w:p w:rsidR="00DD6B2F" w:rsidRDefault="00DD6B2F" w:rsidP="00785045">
      <w:pPr>
        <w:pStyle w:val="Brezrazmikov"/>
        <w:spacing w:line="276" w:lineRule="auto"/>
        <w:ind w:left="708"/>
        <w:jc w:val="both"/>
        <w:rPr>
          <w:sz w:val="24"/>
          <w:szCs w:val="24"/>
        </w:rPr>
      </w:pPr>
    </w:p>
    <w:p w:rsidR="00273AA3" w:rsidRPr="00273AA3" w:rsidRDefault="00273AA3" w:rsidP="00273AA3">
      <w:pPr>
        <w:spacing w:after="150" w:line="300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color w:val="666666"/>
          <w:sz w:val="21"/>
          <w:szCs w:val="21"/>
          <w:u w:val="single"/>
          <w:lang w:eastAsia="sl-SI"/>
        </w:rPr>
        <w:t>Plačilo upravne takse se izvrši z UPN  obrazcem:</w:t>
      </w:r>
    </w:p>
    <w:p w:rsidR="00273AA3" w:rsidRPr="00273AA3" w:rsidRDefault="00273AA3" w:rsidP="00273AA3">
      <w:pPr>
        <w:spacing w:after="150" w:line="300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Prejemnik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: MF UNPIS, Slovenska c. 54, 1000  Ljubljana</w:t>
      </w:r>
    </w:p>
    <w:p w:rsidR="00273AA3" w:rsidRPr="00273AA3" w:rsidRDefault="00273AA3" w:rsidP="00273AA3">
      <w:pPr>
        <w:spacing w:after="150" w:line="300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Transakcijski račun: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SI56 0110</w:t>
      </w:r>
      <w:r w:rsidR="00007B16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0100</w:t>
      </w:r>
      <w:r w:rsidR="00007B16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0315</w:t>
      </w:r>
      <w:r w:rsidR="00007B16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637</w:t>
      </w:r>
    </w:p>
    <w:p w:rsidR="00273AA3" w:rsidRPr="00273AA3" w:rsidRDefault="00273AA3" w:rsidP="00273AA3">
      <w:pPr>
        <w:spacing w:after="150" w:line="300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Koda namena: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GOVT</w:t>
      </w:r>
    </w:p>
    <w:p w:rsidR="00273AA3" w:rsidRPr="00273AA3" w:rsidRDefault="00273AA3" w:rsidP="00273AA3">
      <w:pPr>
        <w:spacing w:after="150" w:line="300" w:lineRule="atLeast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 w:rsidRPr="00273AA3">
        <w:rPr>
          <w:rFonts w:ascii="Arial" w:eastAsia="Times New Roman" w:hAnsi="Arial" w:cs="Arial"/>
          <w:b/>
          <w:bCs/>
          <w:color w:val="666666"/>
          <w:sz w:val="21"/>
          <w:szCs w:val="21"/>
          <w:lang w:eastAsia="sl-SI"/>
        </w:rPr>
        <w:t>Namen:</w:t>
      </w:r>
      <w:r w:rsidRPr="00273AA3">
        <w:rPr>
          <w:rFonts w:ascii="Arial" w:eastAsia="Times New Roman" w:hAnsi="Arial" w:cs="Arial"/>
          <w:color w:val="666666"/>
          <w:sz w:val="21"/>
          <w:szCs w:val="21"/>
          <w:lang w:eastAsia="sl-SI"/>
        </w:rPr>
        <w:t xml:space="preserve"> Upravna taksa po tar. št. 6 – izpis iz evidence</w:t>
      </w:r>
      <w:bookmarkStart w:id="0" w:name="_GoBack"/>
      <w:bookmarkEnd w:id="0"/>
    </w:p>
    <w:sectPr w:rsidR="00273AA3" w:rsidRPr="00273AA3" w:rsidSect="00F40251">
      <w:headerReference w:type="default" r:id="rId8"/>
      <w:footerReference w:type="default" r:id="rId9"/>
      <w:pgSz w:w="11906" w:h="16838"/>
      <w:pgMar w:top="1843" w:right="1133" w:bottom="1276" w:left="1417" w:header="70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C7B" w:rsidRDefault="007A4C7B" w:rsidP="00F014AB">
      <w:pPr>
        <w:spacing w:after="0" w:line="240" w:lineRule="auto"/>
      </w:pPr>
      <w:r>
        <w:separator/>
      </w:r>
    </w:p>
  </w:endnote>
  <w:endnote w:type="continuationSeparator" w:id="0">
    <w:p w:rsidR="007A4C7B" w:rsidRDefault="007A4C7B" w:rsidP="00F01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4AB" w:rsidRPr="00F014AB" w:rsidRDefault="00F014AB" w:rsidP="00F014AB">
    <w:pPr>
      <w:pStyle w:val="Noga"/>
      <w:pBdr>
        <w:top w:val="single" w:sz="4" w:space="1" w:color="auto"/>
      </w:pBdr>
      <w:tabs>
        <w:tab w:val="clear" w:pos="9072"/>
        <w:tab w:val="right" w:pos="9720"/>
      </w:tabs>
      <w:ind w:left="-540"/>
      <w:jc w:val="center"/>
      <w:rPr>
        <w:rFonts w:ascii="Arial" w:hAnsi="Arial" w:cs="Arial"/>
      </w:rPr>
    </w:pPr>
    <w:proofErr w:type="spellStart"/>
    <w:r w:rsidRPr="00F014AB">
      <w:rPr>
        <w:rFonts w:ascii="Arial" w:hAnsi="Arial" w:cs="Arial"/>
      </w:rPr>
      <w:t>tel</w:t>
    </w:r>
    <w:proofErr w:type="spellEnd"/>
    <w:r w:rsidRPr="00F014AB">
      <w:rPr>
        <w:rFonts w:ascii="Arial" w:hAnsi="Arial" w:cs="Arial"/>
      </w:rPr>
      <w:t xml:space="preserve">: 01/724-06-30, </w:t>
    </w:r>
    <w:proofErr w:type="spellStart"/>
    <w:r w:rsidRPr="00F014AB">
      <w:rPr>
        <w:rFonts w:ascii="Arial" w:hAnsi="Arial" w:cs="Arial"/>
      </w:rPr>
      <w:t>fax</w:t>
    </w:r>
    <w:proofErr w:type="spellEnd"/>
    <w:r w:rsidRPr="00F014AB">
      <w:rPr>
        <w:rFonts w:ascii="Arial" w:hAnsi="Arial" w:cs="Arial"/>
      </w:rPr>
      <w:t xml:space="preserve">: 01/724–06-50, e-mail: </w:t>
    </w:r>
    <w:hyperlink r:id="rId1" w:history="1">
      <w:r w:rsidRPr="00F014AB">
        <w:rPr>
          <w:rStyle w:val="Hiperpovezava"/>
          <w:rFonts w:ascii="Arial" w:hAnsi="Arial" w:cs="Arial"/>
          <w:color w:val="auto"/>
          <w:u w:val="none"/>
        </w:rPr>
        <w:t>gimnazija@ssdomzale.si</w:t>
      </w:r>
    </w:hyperlink>
    <w:r w:rsidRPr="00F014AB">
      <w:rPr>
        <w:rFonts w:ascii="Arial" w:hAnsi="Arial" w:cs="Arial"/>
      </w:rPr>
      <w:t xml:space="preserve">, </w:t>
    </w:r>
    <w:hyperlink r:id="rId2" w:history="1">
      <w:r w:rsidRPr="00F014AB">
        <w:rPr>
          <w:rStyle w:val="Hiperpovezava"/>
          <w:rFonts w:ascii="Arial" w:hAnsi="Arial" w:cs="Arial"/>
          <w:color w:val="auto"/>
          <w:u w:val="none"/>
        </w:rPr>
        <w:t>strokovna@ssdomzale.si</w:t>
      </w:r>
    </w:hyperlink>
  </w:p>
  <w:p w:rsidR="00F014AB" w:rsidRPr="00F014AB" w:rsidRDefault="007A4C7B" w:rsidP="00F014AB">
    <w:pPr>
      <w:pStyle w:val="Noga"/>
      <w:pBdr>
        <w:top w:val="single" w:sz="4" w:space="1" w:color="auto"/>
      </w:pBdr>
      <w:tabs>
        <w:tab w:val="clear" w:pos="9072"/>
        <w:tab w:val="right" w:pos="9720"/>
      </w:tabs>
      <w:ind w:left="-540"/>
      <w:jc w:val="center"/>
      <w:rPr>
        <w:rFonts w:ascii="Arial" w:hAnsi="Arial" w:cs="Arial"/>
      </w:rPr>
    </w:pPr>
    <w:hyperlink r:id="rId3" w:history="1">
      <w:r w:rsidR="00F014AB" w:rsidRPr="00F014AB">
        <w:rPr>
          <w:rStyle w:val="Hiperpovezava"/>
          <w:rFonts w:ascii="Arial" w:hAnsi="Arial" w:cs="Arial"/>
          <w:color w:val="auto"/>
          <w:u w:val="none"/>
        </w:rPr>
        <w:t>http://www.ssdomzale.si</w:t>
      </w:r>
    </w:hyperlink>
    <w:r w:rsidR="00F014AB" w:rsidRPr="00F014AB">
      <w:rPr>
        <w:rFonts w:ascii="Arial" w:hAnsi="Arial" w:cs="Arial"/>
      </w:rPr>
      <w:t>, D.Š. SI28922026, M.Š. 5084750000</w:t>
    </w:r>
  </w:p>
  <w:p w:rsidR="00F014AB" w:rsidRDefault="00F014A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C7B" w:rsidRDefault="007A4C7B" w:rsidP="00F014AB">
      <w:pPr>
        <w:spacing w:after="0" w:line="240" w:lineRule="auto"/>
      </w:pPr>
      <w:r>
        <w:separator/>
      </w:r>
    </w:p>
  </w:footnote>
  <w:footnote w:type="continuationSeparator" w:id="0">
    <w:p w:rsidR="007A4C7B" w:rsidRDefault="007A4C7B" w:rsidP="00F01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4AB" w:rsidRDefault="00944DE8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1143BBCE" wp14:editId="6E887FD0">
          <wp:simplePos x="0" y="0"/>
          <wp:positionH relativeFrom="column">
            <wp:posOffset>5101590</wp:posOffset>
          </wp:positionH>
          <wp:positionV relativeFrom="paragraph">
            <wp:posOffset>-19050</wp:posOffset>
          </wp:positionV>
          <wp:extent cx="643255" cy="798195"/>
          <wp:effectExtent l="0" t="0" r="4445" b="1905"/>
          <wp:wrapTight wrapText="bothSides">
            <wp:wrapPolygon edited="0">
              <wp:start x="0" y="0"/>
              <wp:lineTo x="0" y="21136"/>
              <wp:lineTo x="21110" y="21136"/>
              <wp:lineTo x="21110" y="0"/>
              <wp:lineTo x="0" y="0"/>
            </wp:wrapPolygon>
          </wp:wrapTight>
          <wp:docPr id="2" name="Slika 2" descr="C:\Users\Profesor\Desktop\ekosol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esor\Desktop\ekosol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4FA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59C2E53" wp14:editId="53A9DF06">
          <wp:simplePos x="0" y="0"/>
          <wp:positionH relativeFrom="column">
            <wp:posOffset>-127635</wp:posOffset>
          </wp:positionH>
          <wp:positionV relativeFrom="paragraph">
            <wp:posOffset>-154305</wp:posOffset>
          </wp:positionV>
          <wp:extent cx="2826385" cy="932815"/>
          <wp:effectExtent l="0" t="0" r="0" b="635"/>
          <wp:wrapTopAndBottom/>
          <wp:docPr id="1" name="Slika 1" descr="logošole_konč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šole_konč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638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E31B9"/>
    <w:multiLevelType w:val="hybridMultilevel"/>
    <w:tmpl w:val="0ADABD52"/>
    <w:lvl w:ilvl="0" w:tplc="A10CC6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929550">
      <w:start w:val="2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F4AB9"/>
    <w:multiLevelType w:val="hybridMultilevel"/>
    <w:tmpl w:val="0352D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524813"/>
    <w:multiLevelType w:val="hybridMultilevel"/>
    <w:tmpl w:val="A2C4CB5A"/>
    <w:lvl w:ilvl="0" w:tplc="A10CC6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365"/>
    <w:rsid w:val="00006146"/>
    <w:rsid w:val="00007B16"/>
    <w:rsid w:val="00021083"/>
    <w:rsid w:val="000778DE"/>
    <w:rsid w:val="000B0DE9"/>
    <w:rsid w:val="001A149A"/>
    <w:rsid w:val="002653C8"/>
    <w:rsid w:val="00273AA3"/>
    <w:rsid w:val="002B2E03"/>
    <w:rsid w:val="00336579"/>
    <w:rsid w:val="004F0575"/>
    <w:rsid w:val="00503352"/>
    <w:rsid w:val="00527F7F"/>
    <w:rsid w:val="005D1E77"/>
    <w:rsid w:val="006418BA"/>
    <w:rsid w:val="00671662"/>
    <w:rsid w:val="00676668"/>
    <w:rsid w:val="00716E4A"/>
    <w:rsid w:val="00785045"/>
    <w:rsid w:val="007A4C7B"/>
    <w:rsid w:val="007B7474"/>
    <w:rsid w:val="007F327E"/>
    <w:rsid w:val="009434B6"/>
    <w:rsid w:val="00944DE8"/>
    <w:rsid w:val="00982995"/>
    <w:rsid w:val="009B78CB"/>
    <w:rsid w:val="009D52B6"/>
    <w:rsid w:val="00A556BF"/>
    <w:rsid w:val="00AD398C"/>
    <w:rsid w:val="00BF172E"/>
    <w:rsid w:val="00C21D77"/>
    <w:rsid w:val="00C53242"/>
    <w:rsid w:val="00CC058C"/>
    <w:rsid w:val="00CD44FA"/>
    <w:rsid w:val="00D55771"/>
    <w:rsid w:val="00D57365"/>
    <w:rsid w:val="00D61692"/>
    <w:rsid w:val="00DD6B2F"/>
    <w:rsid w:val="00F014AB"/>
    <w:rsid w:val="00F40251"/>
    <w:rsid w:val="00F6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5CAA33-77AA-4CDA-99EF-EE9F9EC2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semiHidden/>
    <w:unhideWhenUsed/>
    <w:rsid w:val="00F014AB"/>
    <w:rPr>
      <w:color w:val="0000FF"/>
      <w:u w:val="single"/>
    </w:rPr>
  </w:style>
  <w:style w:type="paragraph" w:styleId="Noga">
    <w:name w:val="footer"/>
    <w:basedOn w:val="Navaden"/>
    <w:link w:val="NogaZnak"/>
    <w:unhideWhenUsed/>
    <w:rsid w:val="00F014A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NogaZnak">
    <w:name w:val="Noga Znak"/>
    <w:basedOn w:val="Privzetapisavaodstavka"/>
    <w:link w:val="Noga"/>
    <w:rsid w:val="00F014A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01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14AB"/>
  </w:style>
  <w:style w:type="paragraph" w:styleId="Brezrazmikov">
    <w:name w:val="No Spacing"/>
    <w:uiPriority w:val="1"/>
    <w:qFormat/>
    <w:rsid w:val="00F014A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3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324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57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D4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46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542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domzale.si" TargetMode="External"/><Relationship Id="rId2" Type="http://schemas.openxmlformats.org/officeDocument/2006/relationships/hyperlink" Target="mailto:strokovna@ssdomzale.si" TargetMode="External"/><Relationship Id="rId1" Type="http://schemas.openxmlformats.org/officeDocument/2006/relationships/hyperlink" Target="mailto:gimnazija@ssdomzale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dmin\Application%20Data\XMind\Doc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507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adriana</cp:lastModifiedBy>
  <cp:revision>3</cp:revision>
  <cp:lastPrinted>2017-09-01T07:25:00Z</cp:lastPrinted>
  <dcterms:created xsi:type="dcterms:W3CDTF">2016-09-27T10:07:00Z</dcterms:created>
  <dcterms:modified xsi:type="dcterms:W3CDTF">2017-09-01T07:26:00Z</dcterms:modified>
</cp:coreProperties>
</file>